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04433" w14:textId="6A5CA926" w:rsidR="009226C8" w:rsidRDefault="009226C8" w:rsidP="004C5700">
      <w:pPr>
        <w:pStyle w:val="Tekstpodstawowy"/>
        <w:tabs>
          <w:tab w:val="decimal" w:leader="dot" w:pos="3969"/>
          <w:tab w:val="left" w:pos="4820"/>
        </w:tabs>
        <w:spacing w:after="0"/>
        <w:ind w:right="-2"/>
        <w:jc w:val="right"/>
        <w:rPr>
          <w:rFonts w:asciiTheme="majorBidi" w:hAnsiTheme="majorBidi" w:cstheme="majorBidi"/>
          <w:b/>
          <w:bCs/>
          <w:sz w:val="22"/>
          <w:szCs w:val="22"/>
        </w:rPr>
      </w:pPr>
      <w:r w:rsidRPr="00EA17E8">
        <w:rPr>
          <w:rFonts w:asciiTheme="majorBidi" w:hAnsiTheme="majorBidi" w:cstheme="majorBidi"/>
          <w:b/>
          <w:bCs/>
          <w:sz w:val="22"/>
          <w:szCs w:val="22"/>
        </w:rPr>
        <w:t xml:space="preserve">Załącznik Nr </w:t>
      </w:r>
      <w:r w:rsidR="00CD5515">
        <w:rPr>
          <w:rFonts w:asciiTheme="majorBidi" w:hAnsiTheme="majorBidi" w:cstheme="majorBidi"/>
          <w:b/>
          <w:bCs/>
          <w:sz w:val="22"/>
          <w:szCs w:val="22"/>
        </w:rPr>
        <w:t>2</w:t>
      </w:r>
      <w:r w:rsidRPr="00EA17E8">
        <w:rPr>
          <w:rFonts w:asciiTheme="majorBidi" w:hAnsiTheme="majorBidi" w:cstheme="majorBidi"/>
          <w:b/>
          <w:bCs/>
          <w:sz w:val="22"/>
          <w:szCs w:val="22"/>
        </w:rPr>
        <w:t xml:space="preserve"> </w:t>
      </w:r>
    </w:p>
    <w:p w14:paraId="5EC51631" w14:textId="77777777" w:rsidR="009226C8" w:rsidRPr="00EA17E8" w:rsidRDefault="009226C8" w:rsidP="00361E9D">
      <w:pPr>
        <w:pStyle w:val="Tekstpodstawowy"/>
        <w:tabs>
          <w:tab w:val="decimal" w:leader="dot" w:pos="3969"/>
          <w:tab w:val="left" w:pos="4820"/>
        </w:tabs>
        <w:spacing w:after="0"/>
        <w:ind w:right="-2"/>
        <w:jc w:val="right"/>
        <w:rPr>
          <w:rFonts w:asciiTheme="majorBidi" w:hAnsiTheme="majorBidi" w:cstheme="majorBidi"/>
          <w:b/>
          <w:bCs/>
          <w:sz w:val="22"/>
          <w:szCs w:val="22"/>
        </w:rPr>
      </w:pPr>
      <w:r w:rsidRPr="00EA17E8">
        <w:rPr>
          <w:rFonts w:asciiTheme="majorBidi" w:hAnsiTheme="majorBidi" w:cstheme="majorBidi"/>
          <w:b/>
          <w:bCs/>
          <w:sz w:val="22"/>
          <w:szCs w:val="22"/>
        </w:rPr>
        <w:t xml:space="preserve">do Zaproszenia – </w:t>
      </w:r>
      <w:r w:rsidR="00361E9D">
        <w:rPr>
          <w:rFonts w:asciiTheme="majorBidi" w:hAnsiTheme="majorBidi" w:cstheme="majorBidi"/>
          <w:b/>
          <w:bCs/>
          <w:sz w:val="22"/>
          <w:szCs w:val="22"/>
        </w:rPr>
        <w:t>projekt umowy</w:t>
      </w:r>
    </w:p>
    <w:p w14:paraId="49F14272" w14:textId="77777777" w:rsidR="009226C8" w:rsidRDefault="009226C8" w:rsidP="00EA17E8">
      <w:pPr>
        <w:spacing w:after="0" w:line="240" w:lineRule="auto"/>
        <w:ind w:left="5672"/>
        <w:rPr>
          <w:rFonts w:asciiTheme="majorBidi" w:hAnsiTheme="majorBidi" w:cstheme="majorBidi"/>
        </w:rPr>
      </w:pPr>
    </w:p>
    <w:p w14:paraId="478EF7CA" w14:textId="4CBF6849" w:rsidR="009226C8" w:rsidRPr="009226C8" w:rsidRDefault="009226C8" w:rsidP="00361E9D">
      <w:pPr>
        <w:pStyle w:val="Bezodstpw"/>
        <w:jc w:val="center"/>
        <w:rPr>
          <w:rFonts w:asciiTheme="majorBidi" w:hAnsiTheme="majorBidi" w:cstheme="majorBidi"/>
        </w:rPr>
      </w:pPr>
      <w:r w:rsidRPr="009226C8">
        <w:rPr>
          <w:rFonts w:asciiTheme="majorBidi" w:hAnsiTheme="majorBidi" w:cstheme="majorBidi"/>
        </w:rPr>
        <w:t>UMOWA NR …….../202</w:t>
      </w:r>
      <w:r w:rsidR="00CD5515">
        <w:rPr>
          <w:rFonts w:asciiTheme="majorBidi" w:hAnsiTheme="majorBidi" w:cstheme="majorBidi"/>
        </w:rPr>
        <w:t>6 - projekt</w:t>
      </w:r>
    </w:p>
    <w:p w14:paraId="52C4DB32" w14:textId="77777777" w:rsidR="009226C8" w:rsidRPr="009226C8" w:rsidRDefault="009226C8" w:rsidP="009226C8">
      <w:pPr>
        <w:pStyle w:val="Bezodstpw"/>
        <w:jc w:val="both"/>
        <w:rPr>
          <w:rFonts w:asciiTheme="majorBidi" w:hAnsiTheme="majorBidi" w:cstheme="majorBidi"/>
        </w:rPr>
      </w:pPr>
    </w:p>
    <w:p w14:paraId="6519ECB2" w14:textId="279764E5" w:rsidR="009226C8" w:rsidRPr="009226C8" w:rsidRDefault="009226C8" w:rsidP="00361E9D">
      <w:pPr>
        <w:pStyle w:val="Bezodstpw"/>
        <w:jc w:val="both"/>
        <w:rPr>
          <w:rFonts w:asciiTheme="majorBidi" w:hAnsiTheme="majorBidi" w:cstheme="majorBidi"/>
        </w:rPr>
      </w:pPr>
      <w:r w:rsidRPr="009226C8">
        <w:rPr>
          <w:rFonts w:asciiTheme="majorBidi" w:hAnsiTheme="majorBidi" w:cstheme="majorBidi"/>
        </w:rPr>
        <w:t>zawarta w dniu …………202</w:t>
      </w:r>
      <w:r w:rsidR="00CD5515">
        <w:rPr>
          <w:rFonts w:asciiTheme="majorBidi" w:hAnsiTheme="majorBidi" w:cstheme="majorBidi"/>
        </w:rPr>
        <w:t>6</w:t>
      </w:r>
      <w:r w:rsidRPr="009226C8">
        <w:rPr>
          <w:rFonts w:asciiTheme="majorBidi" w:hAnsiTheme="majorBidi" w:cstheme="majorBidi"/>
        </w:rPr>
        <w:t xml:space="preserve"> r. w Węglińcu pomiędzy:</w:t>
      </w:r>
    </w:p>
    <w:p w14:paraId="2E9A5935"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Gminą Węgliniec z siedzibą ul. Sikorskiego 3, 59-940 Węgliniec, NIP 615-18-08-660 reprezentowaną przez: </w:t>
      </w:r>
    </w:p>
    <w:p w14:paraId="725D1959"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Burmistrza Gminy i Miasta </w:t>
      </w:r>
      <w:bookmarkStart w:id="0" w:name="_Hlk129089548"/>
      <w:r w:rsidRPr="009226C8">
        <w:rPr>
          <w:rFonts w:asciiTheme="majorBidi" w:hAnsiTheme="majorBidi" w:cstheme="majorBidi"/>
        </w:rPr>
        <w:t>–</w:t>
      </w:r>
      <w:bookmarkEnd w:id="0"/>
      <w:r w:rsidRPr="009226C8">
        <w:rPr>
          <w:rFonts w:asciiTheme="majorBidi" w:hAnsiTheme="majorBidi" w:cstheme="majorBidi"/>
        </w:rPr>
        <w:t xml:space="preserve"> Mariusza Wieczorka</w:t>
      </w:r>
    </w:p>
    <w:p w14:paraId="78A25607"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przy kontrasygnacie</w:t>
      </w:r>
    </w:p>
    <w:p w14:paraId="06CB3D90" w14:textId="6C4952A3"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Skarbnika Gminy i Miasta – </w:t>
      </w:r>
      <w:r w:rsidR="00CD5515">
        <w:rPr>
          <w:rFonts w:asciiTheme="majorBidi" w:hAnsiTheme="majorBidi" w:cstheme="majorBidi"/>
        </w:rPr>
        <w:t xml:space="preserve">Anny Ząbkowskiej </w:t>
      </w:r>
    </w:p>
    <w:p w14:paraId="3E0569E5"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zwaną w dalszej części umowy „Zamawiającym”</w:t>
      </w:r>
    </w:p>
    <w:p w14:paraId="70BC52F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a</w:t>
      </w:r>
    </w:p>
    <w:p w14:paraId="03C72F8A"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 </w:t>
      </w:r>
    </w:p>
    <w:p w14:paraId="0B776CF8"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z siedzibą w ………………………., przy ul. ………………………………………… </w:t>
      </w:r>
    </w:p>
    <w:p w14:paraId="7F9C2388"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wpisanym do KRS pod nr ………………., w Sądzie Rejonowym …… ……………. </w:t>
      </w:r>
    </w:p>
    <w:p w14:paraId="240C168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o kapitale zakładowym w wysokości ……………………. zł, </w:t>
      </w:r>
    </w:p>
    <w:p w14:paraId="7EC86E09"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posiadającym NIP ………………………………, </w:t>
      </w:r>
    </w:p>
    <w:p w14:paraId="6A32564A"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zwanym w dalszej części umowy „Wykonawcą”, reprezentowanym przez: </w:t>
      </w:r>
    </w:p>
    <w:p w14:paraId="28253B0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1) …………………………………… - prezesa zarządu/członka zarządu/prokurenta; </w:t>
      </w:r>
    </w:p>
    <w:p w14:paraId="3755ABAC"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2) …………………………………… - ……………………………………….. </w:t>
      </w:r>
    </w:p>
    <w:p w14:paraId="6CA7A732" w14:textId="77777777" w:rsidR="009226C8" w:rsidRPr="009226C8" w:rsidRDefault="009226C8" w:rsidP="009226C8">
      <w:pPr>
        <w:pStyle w:val="Bezodstpw"/>
        <w:jc w:val="both"/>
        <w:rPr>
          <w:rFonts w:asciiTheme="majorBidi" w:hAnsiTheme="majorBidi" w:cstheme="majorBidi"/>
        </w:rPr>
      </w:pPr>
    </w:p>
    <w:p w14:paraId="76C60E77"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Panem/Panią ……………… zamieszkałym/-ą w ………………. przy ul. ……………… </w:t>
      </w:r>
    </w:p>
    <w:p w14:paraId="2725DB40"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prowadzącym/-ą działalność gospodarczą pod nazwą: …………………………………… </w:t>
      </w:r>
    </w:p>
    <w:p w14:paraId="7258EF01"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z siedzibą w ………………………., przy ul. …………………………………………….., </w:t>
      </w:r>
    </w:p>
    <w:p w14:paraId="58D5E18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zarejestrowaną w Centralnej Ewidencji i Informacji o Działalności Gospodarczej Rzeczypospolitej Polskiej, posiadającym NIP ……….... </w:t>
      </w:r>
    </w:p>
    <w:p w14:paraId="20394B0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zwanym w dalszej części umowy „Wykonawcą”</w:t>
      </w:r>
    </w:p>
    <w:p w14:paraId="50FF858F" w14:textId="77777777" w:rsidR="009226C8" w:rsidRDefault="009226C8" w:rsidP="009226C8">
      <w:pPr>
        <w:pStyle w:val="Bezodstpw"/>
        <w:jc w:val="both"/>
        <w:rPr>
          <w:rFonts w:asciiTheme="majorBidi" w:hAnsiTheme="majorBidi" w:cstheme="majorBidi"/>
          <w:iCs/>
        </w:rPr>
      </w:pPr>
    </w:p>
    <w:p w14:paraId="75B3A61F" w14:textId="56EB647D" w:rsidR="009226C8" w:rsidRPr="009226C8" w:rsidRDefault="009226C8" w:rsidP="00361E9D">
      <w:pPr>
        <w:pStyle w:val="Bezodstpw"/>
        <w:jc w:val="both"/>
        <w:rPr>
          <w:rFonts w:asciiTheme="majorBidi" w:hAnsiTheme="majorBidi" w:cstheme="majorBidi"/>
          <w:iCs/>
        </w:rPr>
      </w:pPr>
      <w:r w:rsidRPr="009226C8">
        <w:rPr>
          <w:rFonts w:asciiTheme="majorBidi" w:hAnsiTheme="majorBidi" w:cstheme="majorBidi"/>
          <w:iCs/>
        </w:rPr>
        <w:t>Z uwagi na szacunkową wartość zamówienia nieprzekraczającą 1</w:t>
      </w:r>
      <w:r w:rsidR="00CD5515">
        <w:rPr>
          <w:rFonts w:asciiTheme="majorBidi" w:hAnsiTheme="majorBidi" w:cstheme="majorBidi"/>
          <w:iCs/>
        </w:rPr>
        <w:t>7</w:t>
      </w:r>
      <w:r w:rsidRPr="009226C8">
        <w:rPr>
          <w:rFonts w:asciiTheme="majorBidi" w:hAnsiTheme="majorBidi" w:cstheme="majorBidi"/>
          <w:iCs/>
        </w:rPr>
        <w:t>0 000,00 złotych, o której mowa w art. 2 ust. 1 pkt 1 ustawy z dnia 11 września 2019r. – Prawo zamówień publicznych (Dz. U. z 202</w:t>
      </w:r>
      <w:r w:rsidR="00361E9D">
        <w:rPr>
          <w:rFonts w:asciiTheme="majorBidi" w:hAnsiTheme="majorBidi" w:cstheme="majorBidi"/>
          <w:iCs/>
        </w:rPr>
        <w:t>4</w:t>
      </w:r>
      <w:r w:rsidRPr="009226C8">
        <w:rPr>
          <w:rFonts w:asciiTheme="majorBidi" w:hAnsiTheme="majorBidi" w:cstheme="majorBidi"/>
          <w:iCs/>
        </w:rPr>
        <w:t xml:space="preserve"> r. poz. 1</w:t>
      </w:r>
      <w:r w:rsidR="00361E9D">
        <w:rPr>
          <w:rFonts w:asciiTheme="majorBidi" w:hAnsiTheme="majorBidi" w:cstheme="majorBidi"/>
          <w:iCs/>
        </w:rPr>
        <w:t>320</w:t>
      </w:r>
      <w:r w:rsidRPr="009226C8">
        <w:rPr>
          <w:rFonts w:asciiTheme="majorBidi" w:hAnsiTheme="majorBidi" w:cstheme="majorBidi"/>
          <w:iCs/>
        </w:rPr>
        <w:t>), do niniejszej umowy nie stosuje się przepisów ustawy.</w:t>
      </w:r>
    </w:p>
    <w:p w14:paraId="07F8F80A" w14:textId="77777777" w:rsidR="009226C8" w:rsidRDefault="009226C8" w:rsidP="009226C8">
      <w:pPr>
        <w:pStyle w:val="Bezodstpw"/>
        <w:jc w:val="both"/>
        <w:rPr>
          <w:rFonts w:asciiTheme="majorBidi" w:hAnsiTheme="majorBidi" w:cstheme="majorBidi"/>
        </w:rPr>
      </w:pPr>
    </w:p>
    <w:p w14:paraId="75504603" w14:textId="77777777" w:rsidR="009226C8" w:rsidRPr="009226C8" w:rsidRDefault="009226C8" w:rsidP="009226C8">
      <w:pPr>
        <w:pStyle w:val="Bezodstpw"/>
        <w:jc w:val="center"/>
        <w:rPr>
          <w:rFonts w:asciiTheme="majorBidi" w:hAnsiTheme="majorBidi" w:cstheme="majorBidi"/>
        </w:rPr>
      </w:pPr>
      <w:r w:rsidRPr="009226C8">
        <w:rPr>
          <w:rFonts w:asciiTheme="majorBidi" w:hAnsiTheme="majorBidi" w:cstheme="majorBidi"/>
        </w:rPr>
        <w:t>§ 1</w:t>
      </w:r>
    </w:p>
    <w:p w14:paraId="239ACBA4" w14:textId="77777777" w:rsidR="009226C8" w:rsidRPr="00667C3E" w:rsidRDefault="009226C8" w:rsidP="009226C8">
      <w:pPr>
        <w:pStyle w:val="Bezodstpw"/>
        <w:jc w:val="both"/>
        <w:rPr>
          <w:rFonts w:asciiTheme="majorBidi" w:eastAsia="Times New Roman" w:hAnsiTheme="majorBidi" w:cstheme="majorBidi"/>
          <w:lang w:eastAsia="pl-PL"/>
        </w:rPr>
      </w:pPr>
      <w:r w:rsidRPr="009226C8">
        <w:rPr>
          <w:rFonts w:asciiTheme="majorBidi" w:eastAsia="Times New Roman" w:hAnsiTheme="majorBidi" w:cstheme="majorBidi"/>
          <w:lang w:eastAsia="pl-PL"/>
        </w:rPr>
        <w:t>Wykonawca oświadcza, że nie podlega wykluczeniu z postępowania o udzielenie niniejszego zamówienia na podstawie art. 7 ust. 1 ustawy z dnia 13 kwietnia 2022r. o szczególnych rozwiązaniach w zakresie przeciwdziałania wspieraniu agresji na Ukrainę oraz służących ochronie b</w:t>
      </w:r>
      <w:r w:rsidRPr="00667C3E">
        <w:rPr>
          <w:rFonts w:asciiTheme="majorBidi" w:eastAsia="Times New Roman" w:hAnsiTheme="majorBidi" w:cstheme="majorBidi"/>
          <w:lang w:eastAsia="pl-PL"/>
        </w:rPr>
        <w:t>ezpieczeństwa narodowego.</w:t>
      </w:r>
    </w:p>
    <w:p w14:paraId="04831172" w14:textId="77777777" w:rsidR="009226C8" w:rsidRPr="00667C3E" w:rsidRDefault="009226C8" w:rsidP="009226C8">
      <w:pPr>
        <w:pStyle w:val="Bezodstpw"/>
        <w:jc w:val="center"/>
        <w:rPr>
          <w:rFonts w:asciiTheme="majorBidi" w:hAnsiTheme="majorBidi" w:cstheme="majorBidi"/>
        </w:rPr>
      </w:pPr>
    </w:p>
    <w:p w14:paraId="3341051A" w14:textId="77777777" w:rsidR="009226C8" w:rsidRPr="00667C3E" w:rsidRDefault="009226C8" w:rsidP="009226C8">
      <w:pPr>
        <w:pStyle w:val="Bezodstpw"/>
        <w:jc w:val="center"/>
        <w:rPr>
          <w:rFonts w:asciiTheme="majorBidi" w:hAnsiTheme="majorBidi" w:cstheme="majorBidi"/>
        </w:rPr>
      </w:pPr>
      <w:r w:rsidRPr="00667C3E">
        <w:rPr>
          <w:rFonts w:asciiTheme="majorBidi" w:hAnsiTheme="majorBidi" w:cstheme="majorBidi"/>
        </w:rPr>
        <w:t>§ 2</w:t>
      </w:r>
    </w:p>
    <w:p w14:paraId="63C52A69" w14:textId="77777777" w:rsidR="00E33B22" w:rsidRDefault="009226C8" w:rsidP="00E33B22">
      <w:pPr>
        <w:pStyle w:val="Bezodstpw"/>
        <w:numPr>
          <w:ilvl w:val="0"/>
          <w:numId w:val="39"/>
        </w:numPr>
        <w:ind w:left="284" w:hanging="284"/>
        <w:jc w:val="both"/>
        <w:rPr>
          <w:rFonts w:asciiTheme="majorBidi" w:hAnsiTheme="majorBidi" w:cstheme="majorBidi"/>
        </w:rPr>
      </w:pPr>
      <w:r w:rsidRPr="00667C3E">
        <w:rPr>
          <w:rFonts w:asciiTheme="majorBidi" w:hAnsiTheme="majorBidi" w:cstheme="majorBidi"/>
        </w:rPr>
        <w:t xml:space="preserve">Zamawiający zleca, a Wykonawca </w:t>
      </w:r>
      <w:r w:rsidRPr="00074D5C">
        <w:rPr>
          <w:rFonts w:asciiTheme="majorBidi" w:hAnsiTheme="majorBidi" w:cstheme="majorBidi"/>
        </w:rPr>
        <w:t>zobowiązuje się wykonać zadani</w:t>
      </w:r>
      <w:r w:rsidR="00667C3E" w:rsidRPr="00074D5C">
        <w:rPr>
          <w:rFonts w:asciiTheme="majorBidi" w:hAnsiTheme="majorBidi" w:cstheme="majorBidi"/>
        </w:rPr>
        <w:t>e</w:t>
      </w:r>
      <w:r w:rsidRPr="00074D5C">
        <w:rPr>
          <w:rFonts w:asciiTheme="majorBidi" w:hAnsiTheme="majorBidi" w:cstheme="majorBidi"/>
        </w:rPr>
        <w:t xml:space="preserve"> pn.: </w:t>
      </w:r>
      <w:r w:rsidR="00361E9D" w:rsidRPr="00074D5C">
        <w:rPr>
          <w:rFonts w:asciiTheme="majorBidi" w:hAnsiTheme="majorBidi" w:cstheme="majorBidi"/>
        </w:rPr>
        <w:t>„</w:t>
      </w:r>
      <w:r w:rsidR="00667C3E" w:rsidRPr="00074D5C">
        <w:rPr>
          <w:rFonts w:asciiTheme="majorBidi" w:hAnsiTheme="majorBidi" w:cstheme="majorBidi"/>
        </w:rPr>
        <w:t>Przebudowa placu zabaw w Węglińcu na dz. nr 52/2 - wymiana urządzeń</w:t>
      </w:r>
      <w:r w:rsidR="00361E9D" w:rsidRPr="00074D5C">
        <w:rPr>
          <w:rFonts w:asciiTheme="majorBidi" w:hAnsiTheme="majorBidi" w:cstheme="majorBidi"/>
        </w:rPr>
        <w:t>”</w:t>
      </w:r>
      <w:r w:rsidR="00031AE8" w:rsidRPr="00074D5C">
        <w:rPr>
          <w:rFonts w:asciiTheme="majorBidi" w:hAnsiTheme="majorBidi" w:cstheme="majorBidi"/>
        </w:rPr>
        <w:t>.</w:t>
      </w:r>
      <w:r w:rsidR="00D35FF0" w:rsidRPr="00074D5C">
        <w:rPr>
          <w:rFonts w:asciiTheme="majorBidi" w:hAnsiTheme="majorBidi" w:cstheme="majorBidi"/>
        </w:rPr>
        <w:t xml:space="preserve"> </w:t>
      </w:r>
      <w:r w:rsidR="00D35FF0" w:rsidRPr="00074D5C">
        <w:rPr>
          <w:rFonts w:ascii="Times New Roman" w:hAnsi="Times New Roman" w:cs="Times New Roman"/>
        </w:rPr>
        <w:t xml:space="preserve">Szczegółowy zakres robót zawiera Opis przedmiotu zamówienia, stanowiący załącznik nr 1 do niniejszej </w:t>
      </w:r>
      <w:r w:rsidR="00D35FF0">
        <w:rPr>
          <w:rFonts w:ascii="Times New Roman" w:hAnsi="Times New Roman" w:cs="Times New Roman"/>
        </w:rPr>
        <w:t>umowy.</w:t>
      </w:r>
    </w:p>
    <w:p w14:paraId="2F689479" w14:textId="69BBC6C4" w:rsidR="00361E9D" w:rsidRPr="00E33B22" w:rsidRDefault="00361E9D" w:rsidP="00E33B22">
      <w:pPr>
        <w:pStyle w:val="Bezodstpw"/>
        <w:numPr>
          <w:ilvl w:val="0"/>
          <w:numId w:val="39"/>
        </w:numPr>
        <w:ind w:left="284" w:hanging="284"/>
        <w:jc w:val="both"/>
        <w:rPr>
          <w:rFonts w:asciiTheme="majorBidi" w:hAnsiTheme="majorBidi" w:cstheme="majorBidi"/>
        </w:rPr>
      </w:pPr>
      <w:r w:rsidRPr="00E33B22">
        <w:rPr>
          <w:rFonts w:ascii="Times New Roman" w:eastAsia="Times New Roman" w:hAnsi="Times New Roman" w:cs="Times New Roman"/>
          <w:bCs/>
        </w:rPr>
        <w:t>Wykonawca jest odpowiedzialny za całokształt zamówienia, w tym za jego przebieg oraz terminowe wykonanie, jakość, zgodność z warunkami technicznymi, jakościowymi  i obowiązującymi w tym zakresie przepisami.</w:t>
      </w:r>
    </w:p>
    <w:p w14:paraId="5A14B933" w14:textId="77777777" w:rsidR="009226C8" w:rsidRPr="005A1E80" w:rsidRDefault="009226C8" w:rsidP="00361E9D">
      <w:pPr>
        <w:pStyle w:val="Akapitzlist"/>
        <w:suppressAutoHyphens/>
        <w:autoSpaceDE w:val="0"/>
        <w:autoSpaceDN w:val="0"/>
        <w:adjustRightInd w:val="0"/>
        <w:spacing w:after="0" w:line="240" w:lineRule="auto"/>
        <w:ind w:left="0"/>
        <w:jc w:val="both"/>
        <w:rPr>
          <w:rFonts w:asciiTheme="majorBidi" w:hAnsiTheme="majorBidi" w:cstheme="majorBidi"/>
        </w:rPr>
      </w:pPr>
    </w:p>
    <w:p w14:paraId="6811D229" w14:textId="77777777" w:rsidR="009226C8" w:rsidRPr="005A1E80" w:rsidRDefault="009226C8" w:rsidP="005D16CB">
      <w:pPr>
        <w:pStyle w:val="Bezodstpw"/>
        <w:jc w:val="center"/>
        <w:rPr>
          <w:rFonts w:asciiTheme="majorBidi" w:hAnsiTheme="majorBidi" w:cstheme="majorBidi"/>
        </w:rPr>
      </w:pPr>
      <w:r w:rsidRPr="005A1E80">
        <w:rPr>
          <w:rFonts w:asciiTheme="majorBidi" w:hAnsiTheme="majorBidi" w:cstheme="majorBidi"/>
          <w:spacing w:val="-1"/>
        </w:rPr>
        <w:t>§ 3</w:t>
      </w:r>
    </w:p>
    <w:p w14:paraId="0A307B0E" w14:textId="77777777" w:rsidR="007143CF" w:rsidRPr="007143CF" w:rsidRDefault="005D16CB" w:rsidP="005D16CB">
      <w:pPr>
        <w:pStyle w:val="Bezodstpw"/>
        <w:numPr>
          <w:ilvl w:val="0"/>
          <w:numId w:val="33"/>
        </w:numPr>
        <w:ind w:left="284" w:hanging="284"/>
        <w:jc w:val="both"/>
        <w:rPr>
          <w:rFonts w:asciiTheme="majorBidi" w:hAnsiTheme="majorBidi" w:cstheme="majorBidi"/>
        </w:rPr>
      </w:pPr>
      <w:r w:rsidRPr="005A1E80">
        <w:rPr>
          <w:rFonts w:asciiTheme="majorBidi" w:hAnsiTheme="majorBidi" w:cstheme="majorBidi"/>
        </w:rPr>
        <w:t xml:space="preserve">Wynagrodzenie ryczałtowe za wykonanie przedmiotu umowy ustala się na podstawie oferty Wykonawcy na kwotę …………………..……… </w:t>
      </w:r>
      <w:r w:rsidRPr="007143CF">
        <w:rPr>
          <w:rFonts w:asciiTheme="majorBidi" w:hAnsiTheme="majorBidi" w:cstheme="majorBidi"/>
        </w:rPr>
        <w:t xml:space="preserve">zł brutto (słownie: …………………….zł) w tym podatek VAT ……………zł. </w:t>
      </w:r>
    </w:p>
    <w:p w14:paraId="285C7AEF" w14:textId="77777777" w:rsidR="00CF1320" w:rsidRDefault="005D16CB" w:rsidP="00CF1320">
      <w:pPr>
        <w:pStyle w:val="Bezodstpw"/>
        <w:numPr>
          <w:ilvl w:val="0"/>
          <w:numId w:val="33"/>
        </w:numPr>
        <w:ind w:left="284" w:hanging="284"/>
        <w:jc w:val="both"/>
        <w:rPr>
          <w:rFonts w:asciiTheme="majorBidi" w:hAnsiTheme="majorBidi" w:cstheme="majorBidi"/>
        </w:rPr>
      </w:pPr>
      <w:r w:rsidRPr="007143CF">
        <w:rPr>
          <w:rFonts w:asciiTheme="majorBidi" w:hAnsiTheme="majorBidi" w:cstheme="majorBidi"/>
        </w:rPr>
        <w:t>Wynagrodzenie obejmuje wykonanie wszystkich robót niezbędnych do zrealizowania przedmiotu zamówienia w pełnym zakresie.</w:t>
      </w:r>
    </w:p>
    <w:p w14:paraId="20092D20" w14:textId="02864D46" w:rsidR="00CF1320" w:rsidRPr="00CF1320" w:rsidRDefault="00CF1320" w:rsidP="00CF1320">
      <w:pPr>
        <w:pStyle w:val="Bezodstpw"/>
        <w:numPr>
          <w:ilvl w:val="0"/>
          <w:numId w:val="33"/>
        </w:numPr>
        <w:ind w:left="284" w:hanging="284"/>
        <w:jc w:val="both"/>
        <w:rPr>
          <w:rFonts w:asciiTheme="majorBidi" w:hAnsiTheme="majorBidi" w:cstheme="majorBidi"/>
        </w:rPr>
      </w:pPr>
      <w:r w:rsidRPr="00CF1320">
        <w:rPr>
          <w:rFonts w:ascii="Times New Roman" w:eastAsia="Calibri" w:hAnsi="Times New Roman" w:cs="Times New Roman"/>
        </w:rPr>
        <w:t xml:space="preserve">Podstawę zapłaty wynagrodzenia określonego w ust. 1 stanowi prawidłowo wystawiona przez Wykonawcę faktura lub inny dokument księgowy. </w:t>
      </w:r>
      <w:r w:rsidR="00031AE8">
        <w:rPr>
          <w:rFonts w:ascii="Times New Roman" w:eastAsia="Times New Roman" w:hAnsi="Times New Roman" w:cs="Times New Roman"/>
        </w:rPr>
        <w:t>P</w:t>
      </w:r>
      <w:r w:rsidR="00031AE8" w:rsidRPr="00031AE8">
        <w:rPr>
          <w:rFonts w:ascii="Times New Roman" w:eastAsia="Times New Roman" w:hAnsi="Times New Roman" w:cs="Times New Roman"/>
        </w:rPr>
        <w:t>łatność będzie dokonana przelewem z rachunku bankowego Zamawiającego na rachunek bankowy Wykonawcy nr __________________________________w terminie 30 dni od daty dostarczenia faktury VAT do siedziby Zamawiającego</w:t>
      </w:r>
    </w:p>
    <w:p w14:paraId="561DB4F1" w14:textId="65A5ADCB" w:rsidR="00CF1320" w:rsidRPr="00CF1320" w:rsidRDefault="00CF1320" w:rsidP="00CF1320">
      <w:pPr>
        <w:pStyle w:val="Bezodstpw"/>
        <w:numPr>
          <w:ilvl w:val="0"/>
          <w:numId w:val="33"/>
        </w:numPr>
        <w:ind w:left="284" w:hanging="284"/>
        <w:jc w:val="both"/>
        <w:rPr>
          <w:rFonts w:asciiTheme="majorBidi" w:hAnsiTheme="majorBidi" w:cstheme="majorBidi"/>
        </w:rPr>
      </w:pPr>
      <w:r w:rsidRPr="00CF1320">
        <w:rPr>
          <w:rFonts w:ascii="Times New Roman" w:eastAsia="Calibri" w:hAnsi="Times New Roman" w:cs="Times New Roman"/>
        </w:rPr>
        <w:t>Dokument księgowy należy wystawić na:</w:t>
      </w:r>
    </w:p>
    <w:p w14:paraId="4CB35FE3" w14:textId="77777777" w:rsidR="00CF1320" w:rsidRPr="00CF1320" w:rsidRDefault="00CF1320" w:rsidP="00E33B22">
      <w:pPr>
        <w:tabs>
          <w:tab w:val="num" w:pos="284"/>
        </w:tabs>
        <w:suppressAutoHyphens/>
        <w:spacing w:after="0" w:line="240" w:lineRule="auto"/>
        <w:ind w:left="284"/>
        <w:contextualSpacing/>
        <w:rPr>
          <w:rFonts w:ascii="Times New Roman" w:eastAsia="Calibri" w:hAnsi="Times New Roman" w:cs="Times New Roman"/>
        </w:rPr>
      </w:pPr>
      <w:r w:rsidRPr="00CF1320">
        <w:rPr>
          <w:rFonts w:ascii="Times New Roman" w:eastAsia="Calibri" w:hAnsi="Times New Roman" w:cs="Times New Roman"/>
        </w:rPr>
        <w:t>Nabywca: Gmina Węgliniec, ul. Sikorskiego 3, 59-940 Węgliniec, NIP 6151808660</w:t>
      </w:r>
    </w:p>
    <w:p w14:paraId="1872553E" w14:textId="77777777" w:rsidR="00CF1320" w:rsidRPr="00CF1320" w:rsidRDefault="00CF1320" w:rsidP="00E33B22">
      <w:pPr>
        <w:tabs>
          <w:tab w:val="num" w:pos="284"/>
        </w:tabs>
        <w:suppressAutoHyphens/>
        <w:spacing w:after="0" w:line="240" w:lineRule="auto"/>
        <w:ind w:left="284"/>
        <w:contextualSpacing/>
        <w:rPr>
          <w:rFonts w:ascii="Times New Roman" w:eastAsia="Calibri" w:hAnsi="Times New Roman" w:cs="Times New Roman"/>
        </w:rPr>
      </w:pPr>
      <w:r w:rsidRPr="00CF1320">
        <w:rPr>
          <w:rFonts w:ascii="Times New Roman" w:eastAsia="Calibri" w:hAnsi="Times New Roman" w:cs="Times New Roman"/>
        </w:rPr>
        <w:t>Płatnik: Gmina Węgliniec, ul. Sikorskiego 3, 59-940 Węgliniec, NIP 6151808660</w:t>
      </w:r>
    </w:p>
    <w:p w14:paraId="07C05178" w14:textId="77777777" w:rsid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lastRenderedPageBreak/>
        <w:t>Wykonawca zobowiązany jest do wystawiania i doręczania Zamawiającemu faktur ustrukturyzowanych przy użyciu Krajowego Systemu e-Faktur (KSeF), w rozumieniu ustawy z dnia 11 marca 2004 r. o podatku od towarów i usług, jeżeli zgodnie z obowiązującymi przepisami jest zobowiązany do korzystania z tego systemu.</w:t>
      </w:r>
    </w:p>
    <w:p w14:paraId="2AB059A9" w14:textId="77777777" w:rsid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t>Faktura ustrukturyzowana uznawana jest za doręczoną Zamawiającemu z chwilą przydzielenia przez Krajowy System e-Faktur numeru identyfikującego tę fakturę, zgodnie z art. 106na ust. 3 ustawy o podatku od towarów i usług.</w:t>
      </w:r>
    </w:p>
    <w:p w14:paraId="216447F6" w14:textId="77777777" w:rsid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t>Wykonawca jest zobowiązany do umieszczenia w strukturze faktury ustrukturyzowanej dodatkowych danych w węźle „Warunki Transakcji” — informacji identyfikującej umowę, której dana faktura będzie dotyczyć, w szczególności numeru lub symbolu umowy w formacie: „Umowa nr …../2026 z …………2026 r.”.</w:t>
      </w:r>
    </w:p>
    <w:p w14:paraId="50A0D25F" w14:textId="77777777" w:rsid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t xml:space="preserve">Wykonawca zobowiązany jest do zapewnienia, że każda faktura wystawiona w Krajowym Systemie e-Faktur i doręczona Zamawiającemu jest zgodna z aktualną </w:t>
      </w:r>
      <w:proofErr w:type="spellStart"/>
      <w:r w:rsidRPr="00CF1320">
        <w:rPr>
          <w:rFonts w:ascii="Times New Roman" w:eastAsia="Calibri" w:hAnsi="Times New Roman" w:cs="Times New Roman"/>
        </w:rPr>
        <w:t>schemą</w:t>
      </w:r>
      <w:proofErr w:type="spellEnd"/>
      <w:r w:rsidRPr="00CF1320">
        <w:rPr>
          <w:rFonts w:ascii="Times New Roman" w:eastAsia="Calibri" w:hAnsi="Times New Roman" w:cs="Times New Roman"/>
        </w:rPr>
        <w:t xml:space="preserve"> logiczną FA_VAT oraz przepisami obowiązującymi w dniu jej wystawienia.</w:t>
      </w:r>
    </w:p>
    <w:p w14:paraId="67693E6D" w14:textId="3B3DE5AC" w:rsidR="00CF1320" w:rsidRP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t>Wystawienie faktury ustrukturyzowanej niezgodnej z wymogami, o których mowa w ust. 7 i 8, uprawnia Zamawiającego do:</w:t>
      </w:r>
    </w:p>
    <w:p w14:paraId="4B8CCFBC" w14:textId="77777777" w:rsidR="00CF1320" w:rsidRPr="00CF1320" w:rsidRDefault="00CF1320" w:rsidP="00CF1320">
      <w:pPr>
        <w:numPr>
          <w:ilvl w:val="0"/>
          <w:numId w:val="37"/>
        </w:numPr>
        <w:tabs>
          <w:tab w:val="num" w:pos="709"/>
        </w:tabs>
        <w:suppressAutoHyphens/>
        <w:spacing w:after="0" w:line="240" w:lineRule="auto"/>
        <w:ind w:left="709" w:hanging="283"/>
        <w:contextualSpacing/>
        <w:rPr>
          <w:rFonts w:ascii="Times New Roman" w:eastAsia="Calibri" w:hAnsi="Times New Roman" w:cs="Times New Roman"/>
        </w:rPr>
      </w:pPr>
      <w:r w:rsidRPr="00CF1320">
        <w:rPr>
          <w:rFonts w:ascii="Times New Roman" w:eastAsia="Calibri" w:hAnsi="Times New Roman" w:cs="Times New Roman"/>
        </w:rPr>
        <w:t>żądania wystawienia faktury korygującej oraz</w:t>
      </w:r>
    </w:p>
    <w:p w14:paraId="740A4DF7" w14:textId="77777777" w:rsidR="00CF1320" w:rsidRPr="00CF1320" w:rsidRDefault="00CF1320" w:rsidP="00CF1320">
      <w:pPr>
        <w:numPr>
          <w:ilvl w:val="0"/>
          <w:numId w:val="37"/>
        </w:numPr>
        <w:tabs>
          <w:tab w:val="num" w:pos="709"/>
        </w:tabs>
        <w:suppressAutoHyphens/>
        <w:spacing w:after="0" w:line="240" w:lineRule="auto"/>
        <w:ind w:left="709" w:hanging="283"/>
        <w:contextualSpacing/>
        <w:rPr>
          <w:rFonts w:ascii="Times New Roman" w:eastAsia="Calibri" w:hAnsi="Times New Roman" w:cs="Times New Roman"/>
        </w:rPr>
      </w:pPr>
      <w:r w:rsidRPr="00CF1320">
        <w:rPr>
          <w:rFonts w:ascii="Times New Roman" w:eastAsia="Calibri" w:hAnsi="Times New Roman" w:cs="Times New Roman"/>
        </w:rPr>
        <w:t>wstrzymania płatności do czasu otrzymania faktury spełniającej wymagania zawarte w ust. 7 i 8, co nie będzie traktowane jako opóźnienie w zapłacie.</w:t>
      </w:r>
    </w:p>
    <w:p w14:paraId="4A5DE16F" w14:textId="77777777" w:rsidR="00CF1320" w:rsidRPr="00CF1320" w:rsidRDefault="00CF1320" w:rsidP="00CF1320">
      <w:pPr>
        <w:numPr>
          <w:ilvl w:val="0"/>
          <w:numId w:val="33"/>
        </w:numPr>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Za dzień zapłaty Strony uznają dzień obciążenia rachunku bankowego Zamawiającego.</w:t>
      </w:r>
    </w:p>
    <w:p w14:paraId="0E9E3DF6" w14:textId="77777777" w:rsidR="00CF1320" w:rsidRPr="00CF1320" w:rsidRDefault="00CF1320" w:rsidP="00CF1320">
      <w:pPr>
        <w:numPr>
          <w:ilvl w:val="0"/>
          <w:numId w:val="33"/>
        </w:numPr>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 xml:space="preserve">Wykonawca zobowiązany jest również do zwizualizowania wystawionej faktury ustrukturyzowanej, oznaczenia jej kodem weryfikującym (QR) oraz przesłania zwizualizowanej faktury wraz z załącznikami innymi niż ustrukturyzowane, na adres: </w:t>
      </w:r>
      <w:hyperlink r:id="rId8" w:history="1">
        <w:r w:rsidRPr="00CF1320">
          <w:rPr>
            <w:rFonts w:ascii="Times New Roman" w:eastAsia="Calibri" w:hAnsi="Times New Roman" w:cs="Times New Roman"/>
            <w:color w:val="0000FF"/>
            <w:u w:val="single"/>
          </w:rPr>
          <w:t>wegliniec@wegliniec.pl</w:t>
        </w:r>
      </w:hyperlink>
    </w:p>
    <w:p w14:paraId="67BBC9A7" w14:textId="77777777" w:rsidR="00CF1320" w:rsidRPr="00CF1320" w:rsidRDefault="00CF1320" w:rsidP="00CF1320">
      <w:pPr>
        <w:numPr>
          <w:ilvl w:val="0"/>
          <w:numId w:val="33"/>
        </w:numPr>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Wykonawca może przenieść ewentualne wierzytelności wynikające z realizacji niniejszej umowy na osobę trzecią wyłącznie za pisemną zgodą Zamawiającego pod rygorem nieważności.</w:t>
      </w:r>
    </w:p>
    <w:p w14:paraId="2A33E9DB" w14:textId="77777777" w:rsidR="00CF1320" w:rsidRPr="00CF1320" w:rsidRDefault="00CF1320" w:rsidP="00CF1320">
      <w:pPr>
        <w:numPr>
          <w:ilvl w:val="0"/>
          <w:numId w:val="33"/>
        </w:numPr>
        <w:tabs>
          <w:tab w:val="num" w:pos="426"/>
          <w:tab w:val="left" w:pos="4662"/>
        </w:tabs>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249F3666" w14:textId="77777777" w:rsidR="00CF1320" w:rsidRPr="00CF1320" w:rsidRDefault="00CF1320" w:rsidP="00CF1320">
      <w:pPr>
        <w:numPr>
          <w:ilvl w:val="0"/>
          <w:numId w:val="33"/>
        </w:numPr>
        <w:tabs>
          <w:tab w:val="num" w:pos="426"/>
          <w:tab w:val="left" w:pos="4662"/>
        </w:tabs>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Jeśli numer rachunku rozliczeniowego wskazany przez Wykonawcę, o którym mowa w ust. 3 pkt 4 jest rachunkiem, dla którego zgodnie z Rozdziałem 3a ustawy z dnia 29 sierpnia 1997 roku - Prawo Bankowe prowadzony jest rachunek VAT to:</w:t>
      </w:r>
    </w:p>
    <w:p w14:paraId="0AF6B79B" w14:textId="7CE5149D" w:rsidR="00CF1320" w:rsidRPr="00CF1320" w:rsidRDefault="00CF1320" w:rsidP="00CF1320">
      <w:pPr>
        <w:pStyle w:val="Akapitzlist"/>
        <w:numPr>
          <w:ilvl w:val="1"/>
          <w:numId w:val="33"/>
        </w:numPr>
        <w:suppressAutoHyphens/>
        <w:spacing w:after="0" w:line="240" w:lineRule="auto"/>
        <w:ind w:left="567" w:hanging="283"/>
        <w:jc w:val="both"/>
        <w:rPr>
          <w:rFonts w:ascii="Times New Roman" w:eastAsia="Calibri" w:hAnsi="Times New Roman" w:cs="Times New Roman"/>
        </w:rPr>
      </w:pPr>
      <w:r w:rsidRPr="00CF1320">
        <w:rPr>
          <w:rFonts w:ascii="Times New Roman" w:eastAsia="Calibri" w:hAnsi="Times New Roman" w:cs="Times New Roman"/>
        </w:rPr>
        <w:t>Zamawiający oświadcza, że będzie realizować płatności za faktury z zastosowaniem mechanizmu podzielonej płatności tzw. split payment. Zapłatę w tym systemie uznaje się za dokonanie płatności w</w:t>
      </w:r>
      <w:r>
        <w:rPr>
          <w:rFonts w:ascii="Times New Roman" w:eastAsia="Calibri" w:hAnsi="Times New Roman" w:cs="Times New Roman"/>
        </w:rPr>
        <w:t> </w:t>
      </w:r>
      <w:r w:rsidRPr="00CF1320">
        <w:rPr>
          <w:rFonts w:ascii="Times New Roman" w:eastAsia="Calibri" w:hAnsi="Times New Roman" w:cs="Times New Roman"/>
        </w:rPr>
        <w:t>terminie ustalonym w § 5 ust. 1.</w:t>
      </w:r>
    </w:p>
    <w:p w14:paraId="35EE72E7" w14:textId="77777777" w:rsidR="00CF1320" w:rsidRPr="00CF1320" w:rsidRDefault="00CF1320" w:rsidP="00CF1320">
      <w:pPr>
        <w:numPr>
          <w:ilvl w:val="1"/>
          <w:numId w:val="33"/>
        </w:numPr>
        <w:tabs>
          <w:tab w:val="num" w:pos="426"/>
        </w:tabs>
        <w:suppressAutoHyphens/>
        <w:spacing w:after="0" w:line="240" w:lineRule="auto"/>
        <w:ind w:left="567" w:hanging="283"/>
        <w:contextualSpacing/>
        <w:jc w:val="both"/>
        <w:rPr>
          <w:rFonts w:ascii="Times New Roman" w:eastAsia="Calibri" w:hAnsi="Times New Roman" w:cs="Times New Roman"/>
        </w:rPr>
      </w:pPr>
      <w:r w:rsidRPr="00CF1320">
        <w:rPr>
          <w:rFonts w:ascii="Times New Roman" w:eastAsia="Calibri"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17BAC73C" w14:textId="77777777" w:rsidR="00CF1320" w:rsidRPr="00CF1320" w:rsidRDefault="00CF1320" w:rsidP="00CF1320">
      <w:pPr>
        <w:numPr>
          <w:ilvl w:val="1"/>
          <w:numId w:val="33"/>
        </w:numPr>
        <w:tabs>
          <w:tab w:val="num" w:pos="426"/>
        </w:tabs>
        <w:suppressAutoHyphens/>
        <w:spacing w:after="0" w:line="240" w:lineRule="auto"/>
        <w:ind w:left="567" w:hanging="283"/>
        <w:contextualSpacing/>
        <w:jc w:val="both"/>
        <w:rPr>
          <w:rFonts w:ascii="Times New Roman" w:eastAsia="Calibri" w:hAnsi="Times New Roman" w:cs="Times New Roman"/>
        </w:rPr>
      </w:pPr>
      <w:r w:rsidRPr="00CF1320">
        <w:rPr>
          <w:rFonts w:ascii="Times New Roman" w:eastAsia="Calibri" w:hAnsi="Times New Roman" w:cs="Times New Roman"/>
        </w:rPr>
        <w:t xml:space="preserve">Wykonawca oświadcza, że wyraża zgodę na dokonywanie przez Zamawiającego płatności w systemie podzielonej płatności tzw. split payment. </w:t>
      </w:r>
    </w:p>
    <w:p w14:paraId="0E626173" w14:textId="37E6BAE2" w:rsidR="005D16CB" w:rsidRPr="00CF1320" w:rsidRDefault="00CF1320" w:rsidP="00CF1320">
      <w:pPr>
        <w:pStyle w:val="Bezodstpw"/>
        <w:numPr>
          <w:ilvl w:val="0"/>
          <w:numId w:val="33"/>
        </w:numPr>
        <w:ind w:left="284" w:hanging="426"/>
        <w:jc w:val="both"/>
        <w:rPr>
          <w:rFonts w:ascii="Times New Roman" w:hAnsi="Times New Roman" w:cs="Times New Roman"/>
          <w:color w:val="EE0000"/>
        </w:rPr>
      </w:pPr>
      <w:r w:rsidRPr="00CF1320">
        <w:rPr>
          <w:rFonts w:ascii="Times New Roman" w:eastAsia="Calibri" w:hAnsi="Times New Roman" w:cs="Times New Roman"/>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w:t>
      </w:r>
    </w:p>
    <w:p w14:paraId="6F412A3A" w14:textId="77777777" w:rsidR="005D16CB" w:rsidRPr="007F2A39" w:rsidRDefault="005D16CB" w:rsidP="005D16CB">
      <w:pPr>
        <w:pStyle w:val="Bezodstpw"/>
        <w:jc w:val="both"/>
        <w:rPr>
          <w:rFonts w:ascii="Times New Roman" w:hAnsi="Times New Roman" w:cs="Times New Roman"/>
        </w:rPr>
      </w:pPr>
    </w:p>
    <w:p w14:paraId="31FDEEC7" w14:textId="77777777" w:rsidR="009226C8" w:rsidRPr="009226C8" w:rsidRDefault="009226C8" w:rsidP="00E6683C">
      <w:pPr>
        <w:pStyle w:val="Bezodstpw"/>
        <w:jc w:val="center"/>
        <w:rPr>
          <w:rFonts w:asciiTheme="majorBidi" w:hAnsiTheme="majorBidi" w:cstheme="majorBidi"/>
        </w:rPr>
      </w:pPr>
      <w:r w:rsidRPr="009226C8">
        <w:rPr>
          <w:rFonts w:asciiTheme="majorBidi" w:hAnsiTheme="majorBidi" w:cstheme="majorBidi"/>
          <w:spacing w:val="-1"/>
        </w:rPr>
        <w:t>§ 4</w:t>
      </w:r>
    </w:p>
    <w:p w14:paraId="75BE1DEF"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Wykonawca zobowiązuje się wykonać przedmiot umowy z materiałów dopuszczonych do obrotu i stosowania w budownictwie zgodnie z ustawą z dnia 07.07.1994r. Prawo budowlane.</w:t>
      </w:r>
    </w:p>
    <w:p w14:paraId="198F4B45" w14:textId="77777777" w:rsidR="009226C8" w:rsidRPr="009226C8" w:rsidRDefault="009226C8" w:rsidP="009226C8">
      <w:pPr>
        <w:pStyle w:val="Bezodstpw"/>
        <w:jc w:val="both"/>
        <w:rPr>
          <w:rFonts w:asciiTheme="majorBidi" w:hAnsiTheme="majorBidi" w:cstheme="majorBidi"/>
        </w:rPr>
      </w:pPr>
    </w:p>
    <w:p w14:paraId="294749D8" w14:textId="77777777" w:rsidR="009226C8" w:rsidRPr="009226C8" w:rsidRDefault="009226C8" w:rsidP="007E542C">
      <w:pPr>
        <w:pStyle w:val="Bezodstpw"/>
        <w:jc w:val="center"/>
        <w:rPr>
          <w:rFonts w:asciiTheme="majorBidi" w:hAnsiTheme="majorBidi" w:cstheme="majorBidi"/>
        </w:rPr>
      </w:pPr>
      <w:r w:rsidRPr="009226C8">
        <w:rPr>
          <w:rFonts w:asciiTheme="majorBidi" w:hAnsiTheme="majorBidi" w:cstheme="majorBidi"/>
          <w:spacing w:val="-1"/>
        </w:rPr>
        <w:t xml:space="preserve">§ </w:t>
      </w:r>
      <w:r w:rsidR="007E542C">
        <w:rPr>
          <w:rFonts w:asciiTheme="majorBidi" w:hAnsiTheme="majorBidi" w:cstheme="majorBidi"/>
          <w:spacing w:val="-1"/>
        </w:rPr>
        <w:t>5</w:t>
      </w:r>
    </w:p>
    <w:p w14:paraId="2EE8AAA7" w14:textId="77777777" w:rsidR="009226C8" w:rsidRPr="009226C8" w:rsidRDefault="009226C8" w:rsidP="005D16CB">
      <w:pPr>
        <w:pStyle w:val="Bezodstpw"/>
        <w:jc w:val="both"/>
        <w:rPr>
          <w:rFonts w:asciiTheme="majorBidi" w:hAnsiTheme="majorBidi" w:cstheme="majorBidi"/>
        </w:rPr>
      </w:pPr>
      <w:r w:rsidRPr="009226C8">
        <w:rPr>
          <w:rFonts w:asciiTheme="majorBidi" w:hAnsiTheme="majorBidi" w:cstheme="majorBidi"/>
          <w:spacing w:val="-1"/>
        </w:rPr>
        <w:t xml:space="preserve">Wykonawca udziela gwarancji na wykonane prace na okres </w:t>
      </w:r>
      <w:r w:rsidR="005D16CB">
        <w:rPr>
          <w:rFonts w:asciiTheme="majorBidi" w:hAnsiTheme="majorBidi" w:cstheme="majorBidi"/>
          <w:spacing w:val="-1"/>
        </w:rPr>
        <w:t>…….</w:t>
      </w:r>
      <w:r w:rsidRPr="009226C8">
        <w:rPr>
          <w:rFonts w:asciiTheme="majorBidi" w:hAnsiTheme="majorBidi" w:cstheme="majorBidi"/>
          <w:spacing w:val="-1"/>
        </w:rPr>
        <w:t>miesięcy licząc od dnia odbioru.</w:t>
      </w:r>
    </w:p>
    <w:p w14:paraId="2EE79193" w14:textId="77777777" w:rsidR="007E542C" w:rsidRDefault="007E542C" w:rsidP="005D16CB">
      <w:pPr>
        <w:pStyle w:val="Bezodstpw"/>
        <w:jc w:val="center"/>
        <w:rPr>
          <w:rFonts w:asciiTheme="majorBidi" w:hAnsiTheme="majorBidi" w:cstheme="majorBidi"/>
        </w:rPr>
      </w:pPr>
    </w:p>
    <w:p w14:paraId="04C88421" w14:textId="77777777" w:rsidR="009226C8" w:rsidRPr="009226C8" w:rsidRDefault="007E542C" w:rsidP="005D16CB">
      <w:pPr>
        <w:pStyle w:val="Bezodstpw"/>
        <w:jc w:val="center"/>
        <w:rPr>
          <w:rFonts w:asciiTheme="majorBidi" w:hAnsiTheme="majorBidi" w:cstheme="majorBidi"/>
        </w:rPr>
      </w:pPr>
      <w:r>
        <w:rPr>
          <w:rFonts w:asciiTheme="majorBidi" w:hAnsiTheme="majorBidi" w:cstheme="majorBidi"/>
        </w:rPr>
        <w:t>§ 6</w:t>
      </w:r>
    </w:p>
    <w:p w14:paraId="1B81A3A8" w14:textId="12D0C7B8" w:rsidR="007E542C" w:rsidRDefault="007143CF" w:rsidP="00CD5515">
      <w:pPr>
        <w:pStyle w:val="Bezodstpw"/>
        <w:numPr>
          <w:ilvl w:val="0"/>
          <w:numId w:val="31"/>
        </w:numPr>
        <w:ind w:left="284" w:hanging="284"/>
        <w:jc w:val="both"/>
        <w:rPr>
          <w:rFonts w:asciiTheme="majorBidi" w:hAnsiTheme="majorBidi" w:cstheme="majorBidi"/>
        </w:rPr>
      </w:pPr>
      <w:r w:rsidRPr="007143CF">
        <w:rPr>
          <w:rFonts w:asciiTheme="majorBidi" w:hAnsiTheme="majorBidi" w:cstheme="majorBidi"/>
        </w:rPr>
        <w:t>Wykonawca zobowiązany jest wykonać całość przedmiotu zamówienia w terminie</w:t>
      </w:r>
      <w:r>
        <w:rPr>
          <w:rFonts w:asciiTheme="majorBidi" w:hAnsiTheme="majorBidi" w:cstheme="majorBidi"/>
        </w:rPr>
        <w:t xml:space="preserve">: </w:t>
      </w:r>
      <w:r w:rsidR="00CD5515">
        <w:rPr>
          <w:rFonts w:asciiTheme="majorBidi" w:hAnsiTheme="majorBidi" w:cstheme="majorBidi"/>
        </w:rPr>
        <w:t>6 tygodni od dnia podpisania</w:t>
      </w:r>
      <w:r>
        <w:rPr>
          <w:rFonts w:asciiTheme="majorBidi" w:hAnsiTheme="majorBidi" w:cstheme="majorBidi"/>
        </w:rPr>
        <w:t xml:space="preserve"> niniejszej</w:t>
      </w:r>
      <w:r w:rsidR="00CD5515">
        <w:rPr>
          <w:rFonts w:asciiTheme="majorBidi" w:hAnsiTheme="majorBidi" w:cstheme="majorBidi"/>
        </w:rPr>
        <w:t xml:space="preserve"> umowy. </w:t>
      </w:r>
    </w:p>
    <w:p w14:paraId="57702A50" w14:textId="0724AFC1" w:rsidR="007E542C" w:rsidRPr="007E542C" w:rsidRDefault="007E542C" w:rsidP="00CD5515">
      <w:pPr>
        <w:pStyle w:val="Bezodstpw"/>
        <w:numPr>
          <w:ilvl w:val="0"/>
          <w:numId w:val="31"/>
        </w:numPr>
        <w:ind w:left="284" w:hanging="284"/>
        <w:jc w:val="both"/>
        <w:rPr>
          <w:rFonts w:asciiTheme="majorBidi" w:hAnsiTheme="majorBidi" w:cstheme="majorBidi"/>
        </w:rPr>
      </w:pPr>
      <w:r w:rsidRPr="00084FBD">
        <w:rPr>
          <w:rFonts w:asciiTheme="majorBidi" w:hAnsiTheme="majorBidi" w:cstheme="majorBidi"/>
        </w:rPr>
        <w:t xml:space="preserve">Przez termin zakończenia należy rozumieć datę podpisania protokołu potwierdzającego wykonanie </w:t>
      </w:r>
      <w:r>
        <w:rPr>
          <w:rFonts w:asciiTheme="majorBidi" w:hAnsiTheme="majorBidi" w:cstheme="majorBidi"/>
        </w:rPr>
        <w:t xml:space="preserve">zamówienia. </w:t>
      </w:r>
    </w:p>
    <w:p w14:paraId="05142771" w14:textId="77777777" w:rsidR="007E542C" w:rsidRPr="009226C8" w:rsidRDefault="007E542C" w:rsidP="005D16CB">
      <w:pPr>
        <w:pStyle w:val="Bezodstpw"/>
        <w:jc w:val="both"/>
        <w:rPr>
          <w:rFonts w:asciiTheme="majorBidi" w:hAnsiTheme="majorBidi" w:cstheme="majorBidi"/>
        </w:rPr>
      </w:pPr>
    </w:p>
    <w:p w14:paraId="7139CE7F" w14:textId="77777777" w:rsidR="009226C8" w:rsidRPr="009226C8" w:rsidRDefault="007E542C" w:rsidP="005D16CB">
      <w:pPr>
        <w:pStyle w:val="Bezodstpw"/>
        <w:jc w:val="center"/>
        <w:rPr>
          <w:rFonts w:asciiTheme="majorBidi" w:hAnsiTheme="majorBidi" w:cstheme="majorBidi"/>
        </w:rPr>
      </w:pPr>
      <w:r>
        <w:rPr>
          <w:rFonts w:asciiTheme="majorBidi" w:hAnsiTheme="majorBidi" w:cstheme="majorBidi"/>
        </w:rPr>
        <w:t>§ 7</w:t>
      </w:r>
    </w:p>
    <w:p w14:paraId="51B3E408" w14:textId="32237A39" w:rsidR="007E542C" w:rsidRDefault="009226C8" w:rsidP="00CD5515">
      <w:pPr>
        <w:pStyle w:val="Bezodstpw"/>
        <w:numPr>
          <w:ilvl w:val="0"/>
          <w:numId w:val="28"/>
        </w:numPr>
        <w:ind w:left="284" w:hanging="284"/>
        <w:jc w:val="both"/>
        <w:rPr>
          <w:rFonts w:asciiTheme="majorBidi" w:hAnsiTheme="majorBidi" w:cstheme="majorBidi"/>
        </w:rPr>
      </w:pPr>
      <w:r w:rsidRPr="009226C8">
        <w:rPr>
          <w:rFonts w:asciiTheme="majorBidi" w:hAnsiTheme="majorBidi" w:cstheme="majorBidi"/>
        </w:rPr>
        <w:t>Wykonawca płaci Zamawiającemu kary umowne:</w:t>
      </w:r>
    </w:p>
    <w:p w14:paraId="1A07A9BF" w14:textId="365BA8F1" w:rsidR="009226C8" w:rsidRPr="00CD5515" w:rsidRDefault="007E542C" w:rsidP="00CD5515">
      <w:pPr>
        <w:pStyle w:val="Bezodstpw"/>
        <w:numPr>
          <w:ilvl w:val="0"/>
          <w:numId w:val="29"/>
        </w:numPr>
        <w:tabs>
          <w:tab w:val="left" w:pos="567"/>
        </w:tabs>
        <w:ind w:left="567" w:hanging="283"/>
        <w:jc w:val="both"/>
        <w:rPr>
          <w:rFonts w:asciiTheme="majorBidi" w:hAnsiTheme="majorBidi" w:cstheme="majorBidi"/>
        </w:rPr>
      </w:pPr>
      <w:r>
        <w:rPr>
          <w:rFonts w:asciiTheme="majorBidi" w:hAnsiTheme="majorBidi" w:cstheme="majorBidi"/>
        </w:rPr>
        <w:t xml:space="preserve">za zwłokę w </w:t>
      </w:r>
      <w:r w:rsidR="009226C8" w:rsidRPr="009226C8">
        <w:rPr>
          <w:rFonts w:asciiTheme="majorBidi" w:hAnsiTheme="majorBidi" w:cstheme="majorBidi"/>
        </w:rPr>
        <w:t>wykon</w:t>
      </w:r>
      <w:r>
        <w:rPr>
          <w:rFonts w:asciiTheme="majorBidi" w:hAnsiTheme="majorBidi" w:cstheme="majorBidi"/>
        </w:rPr>
        <w:t xml:space="preserve">aniu przedmiotu umowy </w:t>
      </w:r>
      <w:r w:rsidR="00CD5515">
        <w:rPr>
          <w:rFonts w:asciiTheme="majorBidi" w:hAnsiTheme="majorBidi" w:cstheme="majorBidi"/>
        </w:rPr>
        <w:t>–</w:t>
      </w:r>
      <w:r>
        <w:rPr>
          <w:rFonts w:asciiTheme="majorBidi" w:hAnsiTheme="majorBidi" w:cstheme="majorBidi"/>
        </w:rPr>
        <w:t xml:space="preserve"> </w:t>
      </w:r>
      <w:r w:rsidR="009226C8" w:rsidRPr="009226C8">
        <w:rPr>
          <w:rFonts w:asciiTheme="majorBidi" w:hAnsiTheme="majorBidi" w:cstheme="majorBidi"/>
        </w:rPr>
        <w:t>w</w:t>
      </w:r>
      <w:r w:rsidR="00CD5515">
        <w:rPr>
          <w:rFonts w:asciiTheme="majorBidi" w:hAnsiTheme="majorBidi" w:cstheme="majorBidi"/>
        </w:rPr>
        <w:t xml:space="preserve"> </w:t>
      </w:r>
      <w:r w:rsidR="009226C8" w:rsidRPr="009226C8">
        <w:rPr>
          <w:rFonts w:asciiTheme="majorBidi" w:hAnsiTheme="majorBidi" w:cstheme="majorBidi"/>
        </w:rPr>
        <w:t xml:space="preserve">wysokości 0,5% wynagrodzenia </w:t>
      </w:r>
      <w:r>
        <w:rPr>
          <w:rFonts w:asciiTheme="majorBidi" w:hAnsiTheme="majorBidi" w:cstheme="majorBidi"/>
        </w:rPr>
        <w:t>brutto określonego w</w:t>
      </w:r>
      <w:r w:rsidR="00CD5515">
        <w:rPr>
          <w:rFonts w:asciiTheme="majorBidi" w:hAnsiTheme="majorBidi" w:cstheme="majorBidi"/>
        </w:rPr>
        <w:t> </w:t>
      </w:r>
      <w:r>
        <w:rPr>
          <w:rFonts w:asciiTheme="majorBidi" w:hAnsiTheme="majorBidi" w:cstheme="majorBidi"/>
        </w:rPr>
        <w:t>§ 3</w:t>
      </w:r>
      <w:r w:rsidR="00CD5515">
        <w:rPr>
          <w:rFonts w:asciiTheme="majorBidi" w:hAnsiTheme="majorBidi" w:cstheme="majorBidi"/>
        </w:rPr>
        <w:t xml:space="preserve"> </w:t>
      </w:r>
      <w:r w:rsidRPr="00CD5515">
        <w:rPr>
          <w:rFonts w:asciiTheme="majorBidi" w:hAnsiTheme="majorBidi" w:cstheme="majorBidi"/>
        </w:rPr>
        <w:t xml:space="preserve">ust. 1 </w:t>
      </w:r>
      <w:r w:rsidR="006C087D" w:rsidRPr="00CD5515">
        <w:rPr>
          <w:rFonts w:asciiTheme="majorBidi" w:hAnsiTheme="majorBidi" w:cstheme="majorBidi"/>
        </w:rPr>
        <w:t xml:space="preserve">umowy </w:t>
      </w:r>
      <w:r w:rsidR="009226C8" w:rsidRPr="00CD5515">
        <w:rPr>
          <w:rFonts w:asciiTheme="majorBidi" w:hAnsiTheme="majorBidi" w:cstheme="majorBidi"/>
        </w:rPr>
        <w:t xml:space="preserve">za każdy </w:t>
      </w:r>
      <w:r w:rsidRPr="00CD5515">
        <w:rPr>
          <w:rFonts w:asciiTheme="majorBidi" w:hAnsiTheme="majorBidi" w:cstheme="majorBidi"/>
        </w:rPr>
        <w:t xml:space="preserve">rozpoczęty </w:t>
      </w:r>
      <w:r w:rsidR="009226C8" w:rsidRPr="00CD5515">
        <w:rPr>
          <w:rFonts w:asciiTheme="majorBidi" w:hAnsiTheme="majorBidi" w:cstheme="majorBidi"/>
        </w:rPr>
        <w:t>dzień zwłoki;</w:t>
      </w:r>
    </w:p>
    <w:p w14:paraId="3307C4C0" w14:textId="550FD1D1" w:rsidR="007E542C" w:rsidRPr="009226C8" w:rsidRDefault="009226C8" w:rsidP="00CD5515">
      <w:pPr>
        <w:pStyle w:val="Bezodstpw"/>
        <w:numPr>
          <w:ilvl w:val="0"/>
          <w:numId w:val="29"/>
        </w:numPr>
        <w:tabs>
          <w:tab w:val="left" w:pos="567"/>
        </w:tabs>
        <w:ind w:left="567" w:hanging="283"/>
        <w:jc w:val="both"/>
        <w:rPr>
          <w:rFonts w:asciiTheme="majorBidi" w:hAnsiTheme="majorBidi" w:cstheme="majorBidi"/>
        </w:rPr>
      </w:pPr>
      <w:r w:rsidRPr="009226C8">
        <w:rPr>
          <w:rFonts w:asciiTheme="majorBidi" w:hAnsiTheme="majorBidi" w:cstheme="majorBidi"/>
        </w:rPr>
        <w:t xml:space="preserve">za </w:t>
      </w:r>
      <w:r w:rsidR="007E542C">
        <w:rPr>
          <w:rFonts w:asciiTheme="majorBidi" w:hAnsiTheme="majorBidi" w:cstheme="majorBidi"/>
        </w:rPr>
        <w:t xml:space="preserve">zwłokę w usunięciu wad stwierdzonych w okresie gwarancji i rękojmi w </w:t>
      </w:r>
      <w:r w:rsidR="007E542C" w:rsidRPr="009226C8">
        <w:rPr>
          <w:rFonts w:asciiTheme="majorBidi" w:hAnsiTheme="majorBidi" w:cstheme="majorBidi"/>
        </w:rPr>
        <w:t>wysokości 0,</w:t>
      </w:r>
      <w:r w:rsidR="007E542C">
        <w:rPr>
          <w:rFonts w:asciiTheme="majorBidi" w:hAnsiTheme="majorBidi" w:cstheme="majorBidi"/>
        </w:rPr>
        <w:t>1</w:t>
      </w:r>
      <w:r w:rsidR="007E542C" w:rsidRPr="009226C8">
        <w:rPr>
          <w:rFonts w:asciiTheme="majorBidi" w:hAnsiTheme="majorBidi" w:cstheme="majorBidi"/>
        </w:rPr>
        <w:t xml:space="preserve">% wynagrodzenia </w:t>
      </w:r>
      <w:r w:rsidR="007E542C">
        <w:rPr>
          <w:rFonts w:asciiTheme="majorBidi" w:hAnsiTheme="majorBidi" w:cstheme="majorBidi"/>
        </w:rPr>
        <w:t>brutto określonego w § 3 ust. 1</w:t>
      </w:r>
      <w:r w:rsidR="006C087D">
        <w:rPr>
          <w:rFonts w:asciiTheme="majorBidi" w:hAnsiTheme="majorBidi" w:cstheme="majorBidi"/>
        </w:rPr>
        <w:t xml:space="preserve"> umowy </w:t>
      </w:r>
      <w:r w:rsidR="007E542C" w:rsidRPr="009226C8">
        <w:rPr>
          <w:rFonts w:asciiTheme="majorBidi" w:hAnsiTheme="majorBidi" w:cstheme="majorBidi"/>
        </w:rPr>
        <w:t xml:space="preserve">za każdy </w:t>
      </w:r>
      <w:r w:rsidR="007E542C">
        <w:rPr>
          <w:rFonts w:asciiTheme="majorBidi" w:hAnsiTheme="majorBidi" w:cstheme="majorBidi"/>
        </w:rPr>
        <w:t xml:space="preserve">rozpoczęty dzień zwłoki, liczony od dnia wyznaczonego na usunięcie wad, </w:t>
      </w:r>
    </w:p>
    <w:p w14:paraId="4C13D4B6" w14:textId="7C611543" w:rsidR="009226C8" w:rsidRPr="009226C8" w:rsidRDefault="009226C8" w:rsidP="00CD5515">
      <w:pPr>
        <w:pStyle w:val="Bezodstpw"/>
        <w:numPr>
          <w:ilvl w:val="0"/>
          <w:numId w:val="29"/>
        </w:numPr>
        <w:tabs>
          <w:tab w:val="left" w:pos="567"/>
        </w:tabs>
        <w:ind w:left="567" w:hanging="283"/>
        <w:jc w:val="both"/>
        <w:rPr>
          <w:rFonts w:asciiTheme="majorBidi" w:hAnsiTheme="majorBidi" w:cstheme="majorBidi"/>
        </w:rPr>
      </w:pPr>
      <w:r w:rsidRPr="009226C8">
        <w:rPr>
          <w:rFonts w:asciiTheme="majorBidi" w:hAnsiTheme="majorBidi" w:cstheme="majorBidi"/>
        </w:rPr>
        <w:t xml:space="preserve">odstąpienie od niniejszej umowy </w:t>
      </w:r>
      <w:r w:rsidR="007E542C">
        <w:rPr>
          <w:rFonts w:asciiTheme="majorBidi" w:hAnsiTheme="majorBidi" w:cstheme="majorBidi"/>
        </w:rPr>
        <w:t xml:space="preserve">przez Zamawiającego </w:t>
      </w:r>
      <w:r w:rsidRPr="009226C8">
        <w:rPr>
          <w:rFonts w:asciiTheme="majorBidi" w:hAnsiTheme="majorBidi" w:cstheme="majorBidi"/>
        </w:rPr>
        <w:t>z przyczyn zależnych od Wykona</w:t>
      </w:r>
      <w:r w:rsidR="007E542C">
        <w:rPr>
          <w:rFonts w:asciiTheme="majorBidi" w:hAnsiTheme="majorBidi" w:cstheme="majorBidi"/>
        </w:rPr>
        <w:t xml:space="preserve">wcy w wysokości 20% </w:t>
      </w:r>
      <w:r w:rsidR="006C087D" w:rsidRPr="009226C8">
        <w:rPr>
          <w:rFonts w:asciiTheme="majorBidi" w:hAnsiTheme="majorBidi" w:cstheme="majorBidi"/>
        </w:rPr>
        <w:t xml:space="preserve">wynagrodzenia </w:t>
      </w:r>
      <w:r w:rsidR="006C087D">
        <w:rPr>
          <w:rFonts w:asciiTheme="majorBidi" w:hAnsiTheme="majorBidi" w:cstheme="majorBidi"/>
        </w:rPr>
        <w:t xml:space="preserve">brutto określonego w § 3 ust. 1 umowy. </w:t>
      </w:r>
    </w:p>
    <w:p w14:paraId="2FD43797" w14:textId="4C5A1DEB" w:rsidR="009226C8" w:rsidRPr="009226C8" w:rsidRDefault="009226C8" w:rsidP="00CD5515">
      <w:pPr>
        <w:pStyle w:val="Bezodstpw"/>
        <w:numPr>
          <w:ilvl w:val="0"/>
          <w:numId w:val="28"/>
        </w:numPr>
        <w:ind w:left="284" w:hanging="284"/>
        <w:jc w:val="both"/>
        <w:rPr>
          <w:rFonts w:asciiTheme="majorBidi" w:hAnsiTheme="majorBidi" w:cstheme="majorBidi"/>
        </w:rPr>
      </w:pPr>
      <w:r w:rsidRPr="009226C8">
        <w:rPr>
          <w:rFonts w:asciiTheme="majorBidi" w:hAnsiTheme="majorBidi" w:cstheme="majorBidi"/>
        </w:rPr>
        <w:t xml:space="preserve">Zamawiający płaci Wykonawcy karę umowną z tytułu odstąpienia od umowy z przyczyn niezależnych od Wykonawcy (z wyłączeniem przypadku wystąpienia istotnej zmiany okoliczności powodującej, że wykonanie umowy nie leży w interesie publicznym, czego nie można było przewidzieć w chwili zawarcia umowy) w wysokości </w:t>
      </w:r>
      <w:r w:rsidR="006C087D">
        <w:rPr>
          <w:rFonts w:asciiTheme="majorBidi" w:hAnsiTheme="majorBidi" w:cstheme="majorBidi"/>
        </w:rPr>
        <w:t xml:space="preserve">20% </w:t>
      </w:r>
      <w:r w:rsidR="006C087D" w:rsidRPr="009226C8">
        <w:rPr>
          <w:rFonts w:asciiTheme="majorBidi" w:hAnsiTheme="majorBidi" w:cstheme="majorBidi"/>
        </w:rPr>
        <w:t xml:space="preserve">wynagrodzenia </w:t>
      </w:r>
      <w:r w:rsidR="006C087D">
        <w:rPr>
          <w:rFonts w:asciiTheme="majorBidi" w:hAnsiTheme="majorBidi" w:cstheme="majorBidi"/>
        </w:rPr>
        <w:t xml:space="preserve">brutto określonego w § 3 ust. 1 umowy. </w:t>
      </w:r>
    </w:p>
    <w:p w14:paraId="45F1F25C" w14:textId="77777777" w:rsidR="004C5700" w:rsidRDefault="004C5700" w:rsidP="00031AE8">
      <w:pPr>
        <w:pStyle w:val="Bezodstpw"/>
        <w:rPr>
          <w:rFonts w:asciiTheme="majorBidi" w:hAnsiTheme="majorBidi" w:cstheme="majorBidi"/>
        </w:rPr>
      </w:pPr>
    </w:p>
    <w:p w14:paraId="7ACC0896" w14:textId="3BE11BBD" w:rsidR="009226C8" w:rsidRPr="009226C8" w:rsidRDefault="009226C8" w:rsidP="007E542C">
      <w:pPr>
        <w:pStyle w:val="Bezodstpw"/>
        <w:jc w:val="center"/>
        <w:rPr>
          <w:rFonts w:asciiTheme="majorBidi" w:hAnsiTheme="majorBidi" w:cstheme="majorBidi"/>
        </w:rPr>
      </w:pPr>
      <w:r w:rsidRPr="009226C8">
        <w:rPr>
          <w:rFonts w:asciiTheme="majorBidi" w:hAnsiTheme="majorBidi" w:cstheme="majorBidi"/>
        </w:rPr>
        <w:t xml:space="preserve">§ </w:t>
      </w:r>
      <w:r w:rsidR="007E542C">
        <w:rPr>
          <w:rFonts w:asciiTheme="majorBidi" w:hAnsiTheme="majorBidi" w:cstheme="majorBidi"/>
        </w:rPr>
        <w:t>8</w:t>
      </w:r>
    </w:p>
    <w:p w14:paraId="00726C97" w14:textId="77777777" w:rsidR="009226C8" w:rsidRPr="009226C8" w:rsidRDefault="009226C8" w:rsidP="007E542C">
      <w:pPr>
        <w:pStyle w:val="Bezodstpw"/>
        <w:jc w:val="both"/>
        <w:rPr>
          <w:rFonts w:asciiTheme="majorBidi" w:hAnsiTheme="majorBidi" w:cstheme="majorBidi"/>
        </w:rPr>
      </w:pPr>
      <w:r w:rsidRPr="009226C8">
        <w:rPr>
          <w:rFonts w:asciiTheme="majorBidi" w:hAnsiTheme="majorBidi" w:cstheme="majorBidi"/>
        </w:rPr>
        <w:t>W razie zaistnienia istotnej zmiany okoliczności powodującej, że wykonanie umowy nie leży w interesie publicznym, czego nie można było przewidzieć w chwili zawarcia umowy, Zamawiający może odstąpić od umowy w terminie 14 dni od powzięcia wiadomości o powyższych okolicznościach.</w:t>
      </w:r>
      <w:r w:rsidR="007E542C">
        <w:rPr>
          <w:rFonts w:asciiTheme="majorBidi" w:hAnsiTheme="majorBidi" w:cstheme="majorBidi"/>
        </w:rPr>
        <w:t xml:space="preserve"> </w:t>
      </w:r>
      <w:r w:rsidRPr="009226C8">
        <w:rPr>
          <w:rFonts w:asciiTheme="majorBidi" w:hAnsiTheme="majorBidi" w:cstheme="majorBidi"/>
        </w:rPr>
        <w:t>W takim przypadku Wykonawca może żądać wyłącznie wynagrodzenia należnego z tytułu wykonania części umowy.</w:t>
      </w:r>
    </w:p>
    <w:p w14:paraId="40BC8757" w14:textId="77777777" w:rsidR="006C087D" w:rsidRDefault="006C087D" w:rsidP="006C087D">
      <w:pPr>
        <w:pStyle w:val="Bezodstpw"/>
        <w:jc w:val="center"/>
        <w:rPr>
          <w:rFonts w:asciiTheme="majorBidi" w:hAnsiTheme="majorBidi" w:cstheme="majorBidi"/>
          <w:spacing w:val="-5"/>
        </w:rPr>
      </w:pPr>
    </w:p>
    <w:p w14:paraId="1BA0EE13" w14:textId="77777777" w:rsidR="009226C8" w:rsidRPr="009226C8" w:rsidRDefault="009226C8" w:rsidP="006C087D">
      <w:pPr>
        <w:pStyle w:val="Bezodstpw"/>
        <w:jc w:val="center"/>
        <w:rPr>
          <w:rFonts w:asciiTheme="majorBidi" w:hAnsiTheme="majorBidi" w:cstheme="majorBidi"/>
        </w:rPr>
      </w:pPr>
      <w:r w:rsidRPr="009226C8">
        <w:rPr>
          <w:rFonts w:asciiTheme="majorBidi" w:hAnsiTheme="majorBidi" w:cstheme="majorBidi"/>
          <w:spacing w:val="-5"/>
        </w:rPr>
        <w:t xml:space="preserve">§ </w:t>
      </w:r>
      <w:r w:rsidR="006C087D">
        <w:rPr>
          <w:rFonts w:asciiTheme="majorBidi" w:hAnsiTheme="majorBidi" w:cstheme="majorBidi"/>
          <w:spacing w:val="-5"/>
        </w:rPr>
        <w:t>9</w:t>
      </w:r>
    </w:p>
    <w:p w14:paraId="07DA0933" w14:textId="13E06AA7" w:rsidR="009226C8" w:rsidRPr="009226C8" w:rsidRDefault="009226C8" w:rsidP="00CD5515">
      <w:pPr>
        <w:pStyle w:val="Bezodstpw"/>
        <w:numPr>
          <w:ilvl w:val="0"/>
          <w:numId w:val="26"/>
        </w:numPr>
        <w:ind w:left="284" w:hanging="284"/>
        <w:jc w:val="both"/>
        <w:rPr>
          <w:rFonts w:asciiTheme="majorBidi" w:hAnsiTheme="majorBidi" w:cstheme="majorBidi"/>
        </w:rPr>
      </w:pPr>
      <w:r w:rsidRPr="009226C8">
        <w:rPr>
          <w:rFonts w:asciiTheme="majorBidi" w:hAnsiTheme="majorBidi" w:cstheme="majorBidi"/>
        </w:rPr>
        <w:t>Zmiana postanowień zawartej umowy może nastąpić wyłącznie za zgodą Stron, wyrażoną w formie pisemnego aneksu pod rygorem nieważności.</w:t>
      </w:r>
    </w:p>
    <w:p w14:paraId="529FA924" w14:textId="3CEEC66E" w:rsidR="009226C8" w:rsidRPr="009226C8" w:rsidRDefault="009226C8" w:rsidP="00CD5515">
      <w:pPr>
        <w:pStyle w:val="Bezodstpw"/>
        <w:numPr>
          <w:ilvl w:val="0"/>
          <w:numId w:val="26"/>
        </w:numPr>
        <w:ind w:left="284" w:hanging="284"/>
        <w:jc w:val="both"/>
        <w:rPr>
          <w:rFonts w:asciiTheme="majorBidi" w:hAnsiTheme="majorBidi" w:cstheme="majorBidi"/>
        </w:rPr>
      </w:pPr>
      <w:r w:rsidRPr="009226C8">
        <w:rPr>
          <w:rFonts w:asciiTheme="majorBidi" w:hAnsiTheme="majorBidi" w:cstheme="majorBidi"/>
        </w:rPr>
        <w:t>Nieważna jest zmiana postanowień zawartej umowy w stosunku do treści oferty, na podstawie której dokonano wyboru Wykonawcy, chyba że konieczność wprowadzenia takich zmian wynika z okoliczności, których nie można było przewidzieć w chwili zawarcia umowy lub zmiany te są korzystne dla Zamawiającego.</w:t>
      </w:r>
    </w:p>
    <w:p w14:paraId="5228AC15" w14:textId="77777777" w:rsidR="006C087D" w:rsidRDefault="006C087D" w:rsidP="006C087D">
      <w:pPr>
        <w:pStyle w:val="Bezodstpw"/>
        <w:jc w:val="center"/>
        <w:rPr>
          <w:rFonts w:asciiTheme="majorBidi" w:hAnsiTheme="majorBidi" w:cstheme="majorBidi"/>
        </w:rPr>
      </w:pPr>
    </w:p>
    <w:p w14:paraId="7D5E91F1" w14:textId="77777777" w:rsidR="009226C8" w:rsidRPr="009226C8" w:rsidRDefault="006C087D" w:rsidP="006C087D">
      <w:pPr>
        <w:pStyle w:val="Bezodstpw"/>
        <w:jc w:val="center"/>
        <w:rPr>
          <w:rFonts w:asciiTheme="majorBidi" w:hAnsiTheme="majorBidi" w:cstheme="majorBidi"/>
        </w:rPr>
      </w:pPr>
      <w:r>
        <w:rPr>
          <w:rFonts w:asciiTheme="majorBidi" w:hAnsiTheme="majorBidi" w:cstheme="majorBidi"/>
        </w:rPr>
        <w:t>§ 10</w:t>
      </w:r>
    </w:p>
    <w:p w14:paraId="3011D578"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W sprawach nieuregulowanych w niniejszej umowie zastosowanie mają przepisy Kodeksu cywilnego.</w:t>
      </w:r>
    </w:p>
    <w:p w14:paraId="37372D71" w14:textId="77777777" w:rsidR="006C087D" w:rsidRDefault="006C087D" w:rsidP="009226C8">
      <w:pPr>
        <w:pStyle w:val="Bezodstpw"/>
        <w:jc w:val="both"/>
        <w:rPr>
          <w:rFonts w:asciiTheme="majorBidi" w:hAnsiTheme="majorBidi" w:cstheme="majorBidi"/>
          <w:spacing w:val="-5"/>
        </w:rPr>
      </w:pPr>
    </w:p>
    <w:p w14:paraId="5AD72184" w14:textId="77777777" w:rsidR="009226C8" w:rsidRPr="009226C8" w:rsidRDefault="009226C8" w:rsidP="006C087D">
      <w:pPr>
        <w:pStyle w:val="Bezodstpw"/>
        <w:jc w:val="center"/>
        <w:rPr>
          <w:rFonts w:asciiTheme="majorBidi" w:hAnsiTheme="majorBidi" w:cstheme="majorBidi"/>
        </w:rPr>
      </w:pPr>
      <w:r w:rsidRPr="009226C8">
        <w:rPr>
          <w:rFonts w:asciiTheme="majorBidi" w:hAnsiTheme="majorBidi" w:cstheme="majorBidi"/>
          <w:spacing w:val="-5"/>
        </w:rPr>
        <w:t>§ 1</w:t>
      </w:r>
      <w:r w:rsidR="006C087D">
        <w:rPr>
          <w:rFonts w:asciiTheme="majorBidi" w:hAnsiTheme="majorBidi" w:cstheme="majorBidi"/>
          <w:spacing w:val="-5"/>
        </w:rPr>
        <w:t>1</w:t>
      </w:r>
    </w:p>
    <w:p w14:paraId="0A2D9A26"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Spory mogące wyniknąć na tle realizacji niniejszej umowy będą podlegały rozstrzygnięciu przez sąd powszechny właściwy rzeczowo i miejscowo dla siedziby Zamawiającego. </w:t>
      </w:r>
    </w:p>
    <w:p w14:paraId="127F6B70" w14:textId="77777777" w:rsidR="006C087D" w:rsidRDefault="006C087D" w:rsidP="006C087D">
      <w:pPr>
        <w:pStyle w:val="Bezodstpw"/>
        <w:jc w:val="center"/>
        <w:rPr>
          <w:rFonts w:asciiTheme="majorBidi" w:hAnsiTheme="majorBidi" w:cstheme="majorBidi"/>
        </w:rPr>
      </w:pPr>
    </w:p>
    <w:p w14:paraId="3D49740A" w14:textId="77777777" w:rsidR="009226C8" w:rsidRDefault="009226C8" w:rsidP="006C087D">
      <w:pPr>
        <w:pStyle w:val="Bezodstpw"/>
        <w:jc w:val="center"/>
        <w:rPr>
          <w:rFonts w:asciiTheme="majorBidi" w:hAnsiTheme="majorBidi" w:cstheme="majorBidi"/>
        </w:rPr>
      </w:pPr>
      <w:r w:rsidRPr="009226C8">
        <w:rPr>
          <w:rFonts w:asciiTheme="majorBidi" w:hAnsiTheme="majorBidi" w:cstheme="majorBidi"/>
        </w:rPr>
        <w:t>§ 1</w:t>
      </w:r>
      <w:r w:rsidR="006C087D">
        <w:rPr>
          <w:rFonts w:asciiTheme="majorBidi" w:hAnsiTheme="majorBidi" w:cstheme="majorBidi"/>
        </w:rPr>
        <w:t>2</w:t>
      </w:r>
    </w:p>
    <w:p w14:paraId="45F580FE" w14:textId="77777777" w:rsidR="004B04B9" w:rsidRPr="004B04B9" w:rsidRDefault="004B04B9" w:rsidP="004B04B9">
      <w:pPr>
        <w:pStyle w:val="Bezodstpw"/>
        <w:rPr>
          <w:rFonts w:asciiTheme="majorBidi" w:hAnsiTheme="majorBidi" w:cstheme="majorBidi"/>
        </w:rPr>
      </w:pPr>
      <w:r w:rsidRPr="004B04B9">
        <w:rPr>
          <w:rFonts w:asciiTheme="majorBidi" w:hAnsiTheme="majorBidi" w:cstheme="majorBidi"/>
        </w:rPr>
        <w:t>Zgodnie z art. 13 ust. 1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 dalej: RODO, informujemy, że:</w:t>
      </w:r>
    </w:p>
    <w:p w14:paraId="7662768C"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Administratorem Pani/Pana danych osobowych jest Gmina Węgliniec z siedzibą w Węglińcu przy ul. Sikorskiego 3 reprezentowana przez p. Mariusza Wieczorka – Burmistrza Gminy i Miasta Węgliniec.</w:t>
      </w:r>
    </w:p>
    <w:p w14:paraId="3A6AD6BD"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 xml:space="preserve">Na podstawie obowiązujących przepisów, wyznaczyliśmy Inspektora Ochrony Danych Pana Janusza Wyspiańskiego, z którym można kontaktować się: tel. +48 600 246 497, email: </w:t>
      </w:r>
      <w:hyperlink r:id="rId9" w:history="1">
        <w:r w:rsidRPr="004B04B9">
          <w:rPr>
            <w:rStyle w:val="Hipercze"/>
            <w:rFonts w:asciiTheme="majorBidi" w:hAnsiTheme="majorBidi" w:cstheme="majorBidi"/>
          </w:rPr>
          <w:t>januszwyspianski@abi24.eu</w:t>
        </w:r>
      </w:hyperlink>
    </w:p>
    <w:p w14:paraId="2FBCF07F" w14:textId="5DCCE20C"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Dane osobowe pozyskane w związku z zawarciem z Panią/Panem umowy będą przetwarzane w</w:t>
      </w:r>
      <w:r w:rsidR="00CD5515">
        <w:rPr>
          <w:rFonts w:asciiTheme="majorBidi" w:hAnsiTheme="majorBidi" w:cstheme="majorBidi"/>
        </w:rPr>
        <w:t> </w:t>
      </w:r>
      <w:r w:rsidRPr="004B04B9">
        <w:rPr>
          <w:rFonts w:asciiTheme="majorBidi" w:hAnsiTheme="majorBidi" w:cstheme="majorBidi"/>
        </w:rPr>
        <w:t xml:space="preserve">następujących celach: </w:t>
      </w:r>
    </w:p>
    <w:p w14:paraId="7E62F7D3" w14:textId="77777777" w:rsidR="004B04B9" w:rsidRPr="004B04B9" w:rsidRDefault="004B04B9" w:rsidP="00CD5515">
      <w:pPr>
        <w:pStyle w:val="Bezodstpw"/>
        <w:numPr>
          <w:ilvl w:val="0"/>
          <w:numId w:val="19"/>
        </w:numPr>
        <w:ind w:left="567" w:hanging="284"/>
        <w:rPr>
          <w:rFonts w:asciiTheme="majorBidi" w:hAnsiTheme="majorBidi" w:cstheme="majorBidi"/>
        </w:rPr>
      </w:pPr>
      <w:r w:rsidRPr="004B04B9">
        <w:rPr>
          <w:rFonts w:asciiTheme="majorBidi" w:hAnsiTheme="majorBidi" w:cstheme="majorBidi"/>
        </w:rPr>
        <w:t xml:space="preserve">związanych z realizacją podpisanej z Panią/Panem umowy, </w:t>
      </w:r>
    </w:p>
    <w:p w14:paraId="35CA42A1" w14:textId="77777777" w:rsidR="004B04B9" w:rsidRPr="004B04B9" w:rsidRDefault="004B04B9" w:rsidP="00CD5515">
      <w:pPr>
        <w:pStyle w:val="Bezodstpw"/>
        <w:numPr>
          <w:ilvl w:val="0"/>
          <w:numId w:val="19"/>
        </w:numPr>
        <w:ind w:left="567" w:hanging="284"/>
        <w:rPr>
          <w:rFonts w:asciiTheme="majorBidi" w:hAnsiTheme="majorBidi" w:cstheme="majorBidi"/>
        </w:rPr>
      </w:pPr>
      <w:r w:rsidRPr="004B04B9">
        <w:rPr>
          <w:rFonts w:asciiTheme="majorBidi" w:hAnsiTheme="majorBidi" w:cstheme="majorBidi"/>
        </w:rPr>
        <w:t xml:space="preserve">związanych z dochodzeniem ewentualnych roszczeń, odszkodowań, </w:t>
      </w:r>
    </w:p>
    <w:p w14:paraId="2B6AE066" w14:textId="77777777" w:rsidR="004B04B9" w:rsidRPr="004B04B9" w:rsidRDefault="004B04B9" w:rsidP="00CD5515">
      <w:pPr>
        <w:pStyle w:val="Bezodstpw"/>
        <w:numPr>
          <w:ilvl w:val="0"/>
          <w:numId w:val="19"/>
        </w:numPr>
        <w:ind w:left="567" w:hanging="284"/>
        <w:rPr>
          <w:rFonts w:asciiTheme="majorBidi" w:hAnsiTheme="majorBidi" w:cstheme="majorBidi"/>
        </w:rPr>
      </w:pPr>
      <w:r w:rsidRPr="004B04B9">
        <w:rPr>
          <w:rFonts w:asciiTheme="majorBidi" w:hAnsiTheme="majorBidi" w:cstheme="majorBidi"/>
        </w:rPr>
        <w:t xml:space="preserve">udzielania odpowiedzi na Pani/Pana pisma, wnioski i skargi, </w:t>
      </w:r>
    </w:p>
    <w:p w14:paraId="3E2F6E97" w14:textId="77777777" w:rsidR="004B04B9" w:rsidRPr="004B04B9" w:rsidRDefault="004B04B9" w:rsidP="00CD5515">
      <w:pPr>
        <w:pStyle w:val="Bezodstpw"/>
        <w:numPr>
          <w:ilvl w:val="0"/>
          <w:numId w:val="19"/>
        </w:numPr>
        <w:ind w:left="567" w:hanging="284"/>
        <w:jc w:val="both"/>
        <w:rPr>
          <w:rFonts w:asciiTheme="majorBidi" w:hAnsiTheme="majorBidi" w:cstheme="majorBidi"/>
        </w:rPr>
      </w:pPr>
      <w:r w:rsidRPr="004B04B9">
        <w:rPr>
          <w:rFonts w:asciiTheme="majorBidi" w:hAnsiTheme="majorBidi" w:cstheme="majorBidi"/>
        </w:rPr>
        <w:t xml:space="preserve">udzielania odpowiedzi w toczących się postępowaniach. </w:t>
      </w:r>
    </w:p>
    <w:p w14:paraId="3CB25FE9"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 xml:space="preserve">Podstawą prawną przetwarzania Pani/Pana danych jest: </w:t>
      </w:r>
    </w:p>
    <w:p w14:paraId="22164B4F" w14:textId="77777777" w:rsidR="004B04B9" w:rsidRPr="004B04B9" w:rsidRDefault="004B04B9" w:rsidP="00CD5515">
      <w:pPr>
        <w:pStyle w:val="Bezodstpw"/>
        <w:numPr>
          <w:ilvl w:val="0"/>
          <w:numId w:val="20"/>
        </w:numPr>
        <w:ind w:left="567" w:hanging="284"/>
        <w:jc w:val="both"/>
        <w:rPr>
          <w:rFonts w:asciiTheme="majorBidi" w:hAnsiTheme="majorBidi" w:cstheme="majorBidi"/>
        </w:rPr>
      </w:pPr>
      <w:r w:rsidRPr="004B04B9">
        <w:rPr>
          <w:rFonts w:asciiTheme="majorBidi" w:hAnsiTheme="majorBidi" w:cstheme="majorBidi"/>
        </w:rPr>
        <w:t xml:space="preserve">niezbędność do wykonania umowy lub do podjęcia działań na Pani/Pana żądanie przed zawarciem umowy (art. 6 ust. 1 lit. b RODO), </w:t>
      </w:r>
    </w:p>
    <w:p w14:paraId="4C53CB1F" w14:textId="77777777" w:rsidR="004B04B9" w:rsidRPr="004B04B9" w:rsidRDefault="004B04B9" w:rsidP="00CD5515">
      <w:pPr>
        <w:pStyle w:val="Bezodstpw"/>
        <w:numPr>
          <w:ilvl w:val="0"/>
          <w:numId w:val="20"/>
        </w:numPr>
        <w:ind w:left="567" w:hanging="284"/>
        <w:jc w:val="both"/>
        <w:rPr>
          <w:rFonts w:asciiTheme="majorBidi" w:hAnsiTheme="majorBidi" w:cstheme="majorBidi"/>
        </w:rPr>
      </w:pPr>
      <w:r w:rsidRPr="004B04B9">
        <w:rPr>
          <w:rFonts w:asciiTheme="majorBidi" w:hAnsiTheme="majorBidi" w:cstheme="majorBidi"/>
        </w:rPr>
        <w:t xml:space="preserve">konieczność wypełnienia obowiązku prawnego ciążącego na administratorze (art. 6 ust. 1 lit. c RODO), </w:t>
      </w:r>
    </w:p>
    <w:p w14:paraId="45A451A8" w14:textId="77777777" w:rsidR="004B04B9" w:rsidRPr="004B04B9" w:rsidRDefault="004B04B9" w:rsidP="00CD5515">
      <w:pPr>
        <w:pStyle w:val="Bezodstpw"/>
        <w:numPr>
          <w:ilvl w:val="0"/>
          <w:numId w:val="20"/>
        </w:numPr>
        <w:ind w:left="567" w:hanging="284"/>
        <w:jc w:val="both"/>
        <w:rPr>
          <w:rFonts w:asciiTheme="majorBidi" w:hAnsiTheme="majorBidi" w:cstheme="majorBidi"/>
        </w:rPr>
      </w:pPr>
      <w:r w:rsidRPr="004B04B9">
        <w:rPr>
          <w:rFonts w:asciiTheme="majorBidi" w:hAnsiTheme="majorBidi" w:cstheme="majorBidi"/>
        </w:rPr>
        <w:t xml:space="preserve">niezbędność do celów wynikających z prawnie uzasadnionych interesów realizowanych przez administratora (art. 6 ust. 1 lit. f RODO). </w:t>
      </w:r>
    </w:p>
    <w:p w14:paraId="4BDD7B5D"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lastRenderedPageBreak/>
        <w:t>Podanie danych osobowych jest dobrowolne, ale niezbędne do realizacji umowy.</w:t>
      </w:r>
    </w:p>
    <w:p w14:paraId="0AD276C1"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 xml:space="preserve">Pozyskane od Pani/Pana dane osobowe mogą być przekazywane: </w:t>
      </w:r>
    </w:p>
    <w:p w14:paraId="47228708" w14:textId="77777777" w:rsidR="004B04B9" w:rsidRPr="004B04B9" w:rsidRDefault="004B04B9" w:rsidP="00CD5515">
      <w:pPr>
        <w:pStyle w:val="Bezodstpw"/>
        <w:numPr>
          <w:ilvl w:val="0"/>
          <w:numId w:val="21"/>
        </w:numPr>
        <w:ind w:left="567" w:hanging="284"/>
        <w:rPr>
          <w:rFonts w:asciiTheme="majorBidi" w:hAnsiTheme="majorBidi" w:cstheme="majorBidi"/>
        </w:rPr>
      </w:pPr>
      <w:r w:rsidRPr="004B04B9">
        <w:rPr>
          <w:rFonts w:asciiTheme="majorBidi" w:hAnsiTheme="majorBidi" w:cstheme="majorBidi"/>
        </w:rPr>
        <w:t>podmiotom przetwarzającym je na nasze zlecenie,</w:t>
      </w:r>
    </w:p>
    <w:p w14:paraId="12A30B3C" w14:textId="77777777" w:rsidR="004B04B9" w:rsidRPr="004B04B9" w:rsidRDefault="004B04B9" w:rsidP="00CD5515">
      <w:pPr>
        <w:pStyle w:val="Bezodstpw"/>
        <w:numPr>
          <w:ilvl w:val="0"/>
          <w:numId w:val="21"/>
        </w:numPr>
        <w:ind w:left="567" w:hanging="284"/>
        <w:jc w:val="both"/>
        <w:rPr>
          <w:rFonts w:asciiTheme="majorBidi" w:hAnsiTheme="majorBidi" w:cstheme="majorBidi"/>
        </w:rPr>
      </w:pPr>
      <w:r w:rsidRPr="004B04B9">
        <w:rPr>
          <w:rFonts w:asciiTheme="majorBidi" w:hAnsiTheme="majorBidi" w:cstheme="majorBidi"/>
        </w:rPr>
        <w:t xml:space="preserve">organom lub podmiotom publicznym uprawnionym do uzyskania danych na podstawie obowiązujących przepisów prawa, np. sądom, organom ścigania lub instytucjom państwowym, gdy wystąpią z żądaniem, w oparciu o stosowną podstawę prawną. </w:t>
      </w:r>
    </w:p>
    <w:p w14:paraId="13F2C1A9" w14:textId="77777777" w:rsidR="004B04B9" w:rsidRPr="004B04B9" w:rsidRDefault="004B04B9" w:rsidP="00CD5515">
      <w:pPr>
        <w:pStyle w:val="Bezodstpw"/>
        <w:numPr>
          <w:ilvl w:val="0"/>
          <w:numId w:val="18"/>
        </w:numPr>
        <w:ind w:left="284" w:hanging="284"/>
        <w:rPr>
          <w:rFonts w:asciiTheme="majorBidi" w:hAnsiTheme="majorBidi" w:cstheme="majorBidi"/>
        </w:rPr>
      </w:pPr>
      <w:r w:rsidRPr="004B04B9">
        <w:rPr>
          <w:rFonts w:asciiTheme="majorBidi" w:hAnsiTheme="majorBidi" w:cstheme="majorBidi"/>
        </w:rPr>
        <w:t xml:space="preserve">Pani/Pana dane nie będą przekazane do państw trzecich. </w:t>
      </w:r>
    </w:p>
    <w:p w14:paraId="62FC2119"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 xml:space="preserve">Okres przetwarzania Pani/Pana danych osobowych jest uzależniony od celu w jakim dane są przetwarzane. Okres, przez który Pani/Pana dane osobowe będą przechowywane jest obliczany w oparciu o następujące kryteria: </w:t>
      </w:r>
    </w:p>
    <w:p w14:paraId="7D8E9877" w14:textId="77777777" w:rsidR="004B04B9" w:rsidRPr="004B04B9" w:rsidRDefault="004B04B9" w:rsidP="00CD5515">
      <w:pPr>
        <w:pStyle w:val="Bezodstpw"/>
        <w:numPr>
          <w:ilvl w:val="0"/>
          <w:numId w:val="22"/>
        </w:numPr>
        <w:ind w:left="567" w:hanging="284"/>
        <w:rPr>
          <w:rFonts w:asciiTheme="majorBidi" w:hAnsiTheme="majorBidi" w:cstheme="majorBidi"/>
        </w:rPr>
      </w:pPr>
      <w:r w:rsidRPr="004B04B9">
        <w:rPr>
          <w:rFonts w:asciiTheme="majorBidi" w:hAnsiTheme="majorBidi" w:cstheme="majorBidi"/>
        </w:rPr>
        <w:t xml:space="preserve">czasu obowiązywania umowy, </w:t>
      </w:r>
    </w:p>
    <w:p w14:paraId="627C0C02" w14:textId="77777777" w:rsidR="004B04B9" w:rsidRPr="004B04B9" w:rsidRDefault="004B04B9" w:rsidP="00CD5515">
      <w:pPr>
        <w:pStyle w:val="Bezodstpw"/>
        <w:numPr>
          <w:ilvl w:val="0"/>
          <w:numId w:val="22"/>
        </w:numPr>
        <w:ind w:left="567" w:hanging="284"/>
        <w:rPr>
          <w:rFonts w:asciiTheme="majorBidi" w:hAnsiTheme="majorBidi" w:cstheme="majorBidi"/>
        </w:rPr>
      </w:pPr>
      <w:r w:rsidRPr="004B04B9">
        <w:rPr>
          <w:rFonts w:asciiTheme="majorBidi" w:hAnsiTheme="majorBidi" w:cstheme="majorBidi"/>
        </w:rPr>
        <w:t xml:space="preserve">przepisy prawa, które mogą nas obligować do przetwarzania danych przez określony czas, </w:t>
      </w:r>
    </w:p>
    <w:p w14:paraId="4BE58F74" w14:textId="77777777" w:rsidR="004B04B9" w:rsidRPr="004B04B9" w:rsidRDefault="004B04B9" w:rsidP="00CD5515">
      <w:pPr>
        <w:pStyle w:val="Bezodstpw"/>
        <w:numPr>
          <w:ilvl w:val="0"/>
          <w:numId w:val="22"/>
        </w:numPr>
        <w:ind w:left="567" w:hanging="284"/>
        <w:rPr>
          <w:rFonts w:asciiTheme="majorBidi" w:hAnsiTheme="majorBidi" w:cstheme="majorBidi"/>
        </w:rPr>
      </w:pPr>
      <w:r w:rsidRPr="004B04B9">
        <w:rPr>
          <w:rFonts w:asciiTheme="majorBidi" w:hAnsiTheme="majorBidi" w:cstheme="majorBidi"/>
        </w:rPr>
        <w:t xml:space="preserve">okres, który jest niezbędny do obrony naszych interesów. </w:t>
      </w:r>
    </w:p>
    <w:p w14:paraId="40BD301B" w14:textId="77777777" w:rsidR="004B04B9" w:rsidRPr="004B04B9" w:rsidRDefault="004B04B9" w:rsidP="00CD5515">
      <w:pPr>
        <w:pStyle w:val="Bezodstpw"/>
        <w:numPr>
          <w:ilvl w:val="0"/>
          <w:numId w:val="18"/>
        </w:numPr>
        <w:ind w:left="284" w:hanging="284"/>
        <w:rPr>
          <w:rFonts w:asciiTheme="majorBidi" w:hAnsiTheme="majorBidi" w:cstheme="majorBidi"/>
        </w:rPr>
      </w:pPr>
      <w:r w:rsidRPr="004B04B9">
        <w:rPr>
          <w:rFonts w:asciiTheme="majorBidi" w:hAnsiTheme="majorBidi" w:cstheme="majorBidi"/>
        </w:rPr>
        <w:t xml:space="preserve">Ponadto, informujemy, że ma Pani/Pan prawo do: </w:t>
      </w:r>
    </w:p>
    <w:p w14:paraId="34EB42EB" w14:textId="77777777" w:rsidR="004B04B9" w:rsidRPr="004B04B9" w:rsidRDefault="004B04B9" w:rsidP="00CD5515">
      <w:pPr>
        <w:pStyle w:val="Bezodstpw"/>
        <w:numPr>
          <w:ilvl w:val="0"/>
          <w:numId w:val="23"/>
        </w:numPr>
        <w:ind w:left="567" w:hanging="284"/>
        <w:rPr>
          <w:rFonts w:asciiTheme="majorBidi" w:hAnsiTheme="majorBidi" w:cstheme="majorBidi"/>
        </w:rPr>
      </w:pPr>
      <w:r w:rsidRPr="004B04B9">
        <w:rPr>
          <w:rFonts w:asciiTheme="majorBidi" w:hAnsiTheme="majorBidi" w:cstheme="majorBidi"/>
        </w:rPr>
        <w:t xml:space="preserve">dostępu do swoich danych osobowych, </w:t>
      </w:r>
    </w:p>
    <w:p w14:paraId="4072F34F"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żądania sprostowania swoich danych osobowych, które są nieprawidłowe oraz uzupełnienia niekompletnych danych osobowych, </w:t>
      </w:r>
    </w:p>
    <w:p w14:paraId="14ECF18C"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żądania usunięcia swoich danych osobowych, w szczególności w przypadku cofnięcia przez Panią/Pana zgody na przetwarzanie, gdy nie ma innej podstawy prawnej przetwarzania, </w:t>
      </w:r>
    </w:p>
    <w:p w14:paraId="60FB4526"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żądania ograniczenia przetwarzania swoich danych osobowych,</w:t>
      </w:r>
    </w:p>
    <w:p w14:paraId="2298B2F9"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wniesienia sprzeciwu wobec przetwarzania swoich danych, ze względu na Pani/Pana szczególną sytuację, w przypadkach, kiedy przetwarzamy Pani/Pana dane na podstawie naszego prawnie usprawiedliwionego interesu czy też na potrzeby marketingu bezpośredniego, </w:t>
      </w:r>
    </w:p>
    <w:p w14:paraId="5716D113"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przenoszenia swoich danych osobowych, </w:t>
      </w:r>
    </w:p>
    <w:p w14:paraId="215F9ED8"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wniesienia skargi do organu nadzorczego zajmującego się ochroną danych osobowych, tj. Prezesa Urzędu Ochrony Danych Osobowych. </w:t>
      </w:r>
    </w:p>
    <w:p w14:paraId="6C5D8F3F" w14:textId="77777777" w:rsidR="004B04B9" w:rsidRPr="004B04B9" w:rsidRDefault="004B04B9" w:rsidP="00CD5515">
      <w:pPr>
        <w:pStyle w:val="Bezodstpw"/>
        <w:numPr>
          <w:ilvl w:val="0"/>
          <w:numId w:val="18"/>
        </w:numPr>
        <w:ind w:left="284" w:hanging="426"/>
        <w:jc w:val="both"/>
        <w:rPr>
          <w:rFonts w:asciiTheme="majorBidi" w:hAnsiTheme="majorBidi" w:cstheme="majorBidi"/>
        </w:rPr>
      </w:pPr>
      <w:r w:rsidRPr="004B04B9">
        <w:rPr>
          <w:rFonts w:asciiTheme="majorBidi" w:hAnsiTheme="majorBidi" w:cstheme="majorBidi"/>
        </w:rPr>
        <w:t xml:space="preserve">W zakresie, w jakim Pani/Pana dane są przetwarzane na podstawie zgody – ma Pani/Pan prawo wycofania zgody na przetwarzanie danych w dowolnym momencie. Wycofanie zgody nie ma wpływu na zgodność z prawem przetwarzania, którego dokonano na podstawie Pani/Pana zgody przed jej wycofaniem. Zgodę może Pani/Pan wycofać poprzez wysłanie oświadczenia o wycofaniu zgody na nasz adres korespondencyjny bądź adres e-mailowy. </w:t>
      </w:r>
    </w:p>
    <w:p w14:paraId="5C4D485D" w14:textId="77777777" w:rsidR="004B04B9" w:rsidRPr="004B04B9" w:rsidRDefault="004B04B9" w:rsidP="00CD5515">
      <w:pPr>
        <w:pStyle w:val="Bezodstpw"/>
        <w:numPr>
          <w:ilvl w:val="0"/>
          <w:numId w:val="18"/>
        </w:numPr>
        <w:ind w:left="284" w:hanging="426"/>
        <w:rPr>
          <w:rFonts w:asciiTheme="majorBidi" w:hAnsiTheme="majorBidi" w:cstheme="majorBidi"/>
        </w:rPr>
      </w:pPr>
      <w:r w:rsidRPr="004B04B9">
        <w:rPr>
          <w:rFonts w:asciiTheme="majorBidi" w:hAnsiTheme="majorBidi" w:cstheme="majorBidi"/>
        </w:rPr>
        <w:t xml:space="preserve">Informujemy, że nie profilujemy Pani/Pana danych osobowych i nie przekazujemy ich do Państwa trzecich. </w:t>
      </w:r>
    </w:p>
    <w:p w14:paraId="1BDE07F5" w14:textId="77777777" w:rsidR="006C087D" w:rsidRDefault="006C087D" w:rsidP="006C087D">
      <w:pPr>
        <w:pStyle w:val="Bezodstpw"/>
        <w:jc w:val="center"/>
        <w:rPr>
          <w:rFonts w:asciiTheme="majorBidi" w:hAnsiTheme="majorBidi" w:cstheme="majorBidi"/>
        </w:rPr>
      </w:pPr>
    </w:p>
    <w:p w14:paraId="2FE3F242" w14:textId="77777777" w:rsidR="006C087D" w:rsidRPr="009226C8" w:rsidRDefault="006C087D" w:rsidP="006C087D">
      <w:pPr>
        <w:pStyle w:val="Bezodstpw"/>
        <w:jc w:val="center"/>
        <w:rPr>
          <w:rFonts w:asciiTheme="majorBidi" w:hAnsiTheme="majorBidi" w:cstheme="majorBidi"/>
        </w:rPr>
      </w:pPr>
      <w:r w:rsidRPr="009226C8">
        <w:rPr>
          <w:rFonts w:asciiTheme="majorBidi" w:hAnsiTheme="majorBidi" w:cstheme="majorBidi"/>
        </w:rPr>
        <w:t>§ 1</w:t>
      </w:r>
      <w:r>
        <w:rPr>
          <w:rFonts w:asciiTheme="majorBidi" w:hAnsiTheme="majorBidi" w:cstheme="majorBidi"/>
        </w:rPr>
        <w:t>3</w:t>
      </w:r>
    </w:p>
    <w:p w14:paraId="56D1A6EA" w14:textId="77777777" w:rsidR="009226C8" w:rsidRDefault="009226C8" w:rsidP="009226C8">
      <w:pPr>
        <w:pStyle w:val="Bezodstpw"/>
        <w:jc w:val="both"/>
        <w:rPr>
          <w:rFonts w:asciiTheme="majorBidi" w:hAnsiTheme="majorBidi" w:cstheme="majorBidi"/>
        </w:rPr>
      </w:pPr>
      <w:r w:rsidRPr="009226C8">
        <w:rPr>
          <w:rFonts w:asciiTheme="majorBidi" w:hAnsiTheme="majorBidi" w:cstheme="majorBidi"/>
        </w:rPr>
        <w:t>Niniejsza umowa została sporządzona w dwóch jednobrzmiących egzemplarzach, w tym jeden dla Zamawiającego i jeden dla Wykonawcy.</w:t>
      </w:r>
    </w:p>
    <w:p w14:paraId="43FD5026" w14:textId="77777777" w:rsidR="004B04B9" w:rsidRDefault="004B04B9" w:rsidP="009226C8">
      <w:pPr>
        <w:pStyle w:val="Bezodstpw"/>
        <w:jc w:val="both"/>
        <w:rPr>
          <w:rFonts w:asciiTheme="majorBidi" w:hAnsiTheme="majorBidi" w:cstheme="majorBidi"/>
        </w:rPr>
      </w:pPr>
    </w:p>
    <w:p w14:paraId="67F8A648" w14:textId="77777777" w:rsidR="004B04B9" w:rsidRPr="009226C8" w:rsidRDefault="004B04B9" w:rsidP="009226C8">
      <w:pPr>
        <w:pStyle w:val="Bezodstpw"/>
        <w:jc w:val="both"/>
        <w:rPr>
          <w:rFonts w:asciiTheme="majorBidi" w:hAnsiTheme="majorBidi" w:cstheme="majorBidi"/>
        </w:rPr>
      </w:pPr>
    </w:p>
    <w:p w14:paraId="49100840" w14:textId="77777777" w:rsidR="009226C8" w:rsidRPr="009226C8" w:rsidRDefault="009226C8" w:rsidP="009226C8">
      <w:pPr>
        <w:pStyle w:val="Bezodstpw"/>
        <w:jc w:val="both"/>
        <w:rPr>
          <w:rFonts w:asciiTheme="majorBidi" w:hAnsiTheme="majorBidi" w:cstheme="majorBidi"/>
        </w:rPr>
      </w:pPr>
    </w:p>
    <w:p w14:paraId="07194EE7" w14:textId="77777777" w:rsidR="009226C8" w:rsidRPr="009226C8" w:rsidRDefault="009226C8" w:rsidP="009226C8">
      <w:pPr>
        <w:pStyle w:val="Bezodstpw"/>
        <w:jc w:val="center"/>
        <w:rPr>
          <w:rFonts w:asciiTheme="majorBidi" w:hAnsiTheme="majorBidi" w:cstheme="majorBidi"/>
        </w:rPr>
      </w:pPr>
      <w:r w:rsidRPr="009226C8">
        <w:rPr>
          <w:rFonts w:asciiTheme="majorBidi" w:hAnsiTheme="majorBidi" w:cstheme="majorBidi"/>
        </w:rPr>
        <w:t xml:space="preserve">Zamawiający </w:t>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t>Wykonawca</w:t>
      </w:r>
    </w:p>
    <w:p w14:paraId="70F4AA9D" w14:textId="77777777" w:rsidR="009226C8" w:rsidRPr="009226C8" w:rsidRDefault="009226C8" w:rsidP="009226C8">
      <w:pPr>
        <w:pStyle w:val="Bezodstpw"/>
        <w:jc w:val="center"/>
        <w:rPr>
          <w:rFonts w:asciiTheme="majorBidi" w:hAnsiTheme="majorBidi" w:cstheme="majorBidi"/>
        </w:rPr>
      </w:pPr>
    </w:p>
    <w:p w14:paraId="754239CD" w14:textId="77777777" w:rsidR="009226C8" w:rsidRPr="009226C8" w:rsidRDefault="009226C8" w:rsidP="009226C8">
      <w:pPr>
        <w:pStyle w:val="Bezodstpw"/>
        <w:jc w:val="both"/>
        <w:rPr>
          <w:rFonts w:asciiTheme="majorBidi" w:hAnsiTheme="majorBidi" w:cstheme="majorBidi"/>
        </w:rPr>
      </w:pPr>
    </w:p>
    <w:p w14:paraId="08B0558D" w14:textId="77777777" w:rsidR="00EA17E8" w:rsidRPr="009226C8" w:rsidRDefault="00EA17E8" w:rsidP="009226C8">
      <w:pPr>
        <w:pStyle w:val="Bezodstpw"/>
        <w:jc w:val="both"/>
        <w:rPr>
          <w:rFonts w:asciiTheme="majorBidi" w:hAnsiTheme="majorBidi" w:cstheme="majorBidi"/>
        </w:rPr>
      </w:pPr>
    </w:p>
    <w:p w14:paraId="6FCEC13C" w14:textId="77777777" w:rsidR="00EA17E8" w:rsidRPr="009226C8" w:rsidRDefault="00EA17E8" w:rsidP="009226C8">
      <w:pPr>
        <w:pStyle w:val="Bezodstpw"/>
        <w:jc w:val="both"/>
        <w:rPr>
          <w:rFonts w:asciiTheme="majorBidi" w:hAnsiTheme="majorBidi" w:cstheme="majorBidi"/>
        </w:rPr>
      </w:pPr>
    </w:p>
    <w:p w14:paraId="69D811C8" w14:textId="77777777" w:rsidR="00EA17E8" w:rsidRPr="009226C8" w:rsidRDefault="00EA17E8" w:rsidP="009226C8">
      <w:pPr>
        <w:pStyle w:val="Bezodstpw"/>
        <w:jc w:val="both"/>
        <w:rPr>
          <w:rFonts w:asciiTheme="majorBidi" w:hAnsiTheme="majorBidi" w:cstheme="majorBidi"/>
        </w:rPr>
      </w:pPr>
    </w:p>
    <w:p w14:paraId="212F1095" w14:textId="77777777" w:rsidR="00EA17E8" w:rsidRPr="009226C8" w:rsidRDefault="00EA17E8" w:rsidP="009226C8">
      <w:pPr>
        <w:pStyle w:val="Bezodstpw"/>
        <w:jc w:val="both"/>
        <w:rPr>
          <w:rFonts w:asciiTheme="majorBidi" w:hAnsiTheme="majorBidi" w:cstheme="majorBidi"/>
        </w:rPr>
      </w:pPr>
    </w:p>
    <w:p w14:paraId="259BDF53" w14:textId="77777777" w:rsidR="00EA17E8" w:rsidRPr="009226C8" w:rsidRDefault="00EA17E8" w:rsidP="009226C8">
      <w:pPr>
        <w:pStyle w:val="Bezodstpw"/>
        <w:jc w:val="both"/>
        <w:rPr>
          <w:rFonts w:asciiTheme="majorBidi" w:hAnsiTheme="majorBidi" w:cstheme="majorBidi"/>
        </w:rPr>
      </w:pPr>
      <w:r w:rsidRPr="009226C8">
        <w:rPr>
          <w:rFonts w:asciiTheme="majorBidi" w:hAnsiTheme="majorBidi" w:cstheme="majorBidi"/>
        </w:rPr>
        <w:t xml:space="preserve"> </w:t>
      </w:r>
    </w:p>
    <w:p w14:paraId="67D339A8" w14:textId="77777777" w:rsidR="00EA17E8" w:rsidRPr="009226C8" w:rsidRDefault="00EA17E8" w:rsidP="009226C8">
      <w:pPr>
        <w:pStyle w:val="Bezodstpw"/>
        <w:jc w:val="both"/>
        <w:rPr>
          <w:rFonts w:asciiTheme="majorBidi" w:hAnsiTheme="majorBidi" w:cstheme="majorBidi"/>
        </w:rPr>
      </w:pPr>
    </w:p>
    <w:p w14:paraId="2D57DF50" w14:textId="77777777" w:rsidR="00EA17E8" w:rsidRPr="009226C8" w:rsidRDefault="00EA17E8" w:rsidP="009226C8">
      <w:pPr>
        <w:pStyle w:val="Bezodstpw"/>
        <w:jc w:val="both"/>
        <w:rPr>
          <w:rFonts w:asciiTheme="majorBidi" w:hAnsiTheme="majorBidi" w:cstheme="majorBidi"/>
        </w:rPr>
      </w:pPr>
    </w:p>
    <w:p w14:paraId="1F1ECE84" w14:textId="77777777" w:rsidR="00EA17E8" w:rsidRPr="009226C8" w:rsidRDefault="00EA17E8" w:rsidP="009226C8">
      <w:pPr>
        <w:pStyle w:val="Bezodstpw"/>
        <w:jc w:val="both"/>
        <w:rPr>
          <w:rFonts w:asciiTheme="majorBidi" w:hAnsiTheme="majorBidi" w:cstheme="majorBidi"/>
        </w:rPr>
      </w:pPr>
    </w:p>
    <w:p w14:paraId="7BE5583E" w14:textId="77777777" w:rsidR="00EA17E8" w:rsidRPr="009226C8" w:rsidRDefault="00EA17E8" w:rsidP="009226C8">
      <w:pPr>
        <w:pStyle w:val="Bezodstpw"/>
        <w:jc w:val="both"/>
        <w:rPr>
          <w:rFonts w:asciiTheme="majorBidi" w:hAnsiTheme="majorBidi" w:cstheme="majorBidi"/>
        </w:rPr>
      </w:pPr>
    </w:p>
    <w:sectPr w:rsidR="00EA17E8" w:rsidRPr="009226C8" w:rsidSect="00677CD5">
      <w:footerReference w:type="default" r:id="rId10"/>
      <w:pgSz w:w="11906" w:h="16838"/>
      <w:pgMar w:top="709" w:right="849"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89F5" w14:textId="77777777" w:rsidR="00B34167" w:rsidRDefault="00B34167" w:rsidP="002E4C6C">
      <w:pPr>
        <w:spacing w:after="0" w:line="240" w:lineRule="auto"/>
      </w:pPr>
      <w:r>
        <w:separator/>
      </w:r>
    </w:p>
  </w:endnote>
  <w:endnote w:type="continuationSeparator" w:id="0">
    <w:p w14:paraId="3D471B60" w14:textId="77777777" w:rsidR="00B34167" w:rsidRDefault="00B34167" w:rsidP="002E4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Arial"/>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31845"/>
      <w:docPartObj>
        <w:docPartGallery w:val="Page Numbers (Bottom of Page)"/>
        <w:docPartUnique/>
      </w:docPartObj>
    </w:sdtPr>
    <w:sdtContent>
      <w:p w14:paraId="6036F483" w14:textId="77777777" w:rsidR="004A6D65" w:rsidRDefault="004A6D65">
        <w:pPr>
          <w:pStyle w:val="Stopka"/>
          <w:jc w:val="right"/>
        </w:pPr>
        <w:r w:rsidRPr="002E4C6C">
          <w:rPr>
            <w:rFonts w:asciiTheme="majorBidi" w:hAnsiTheme="majorBidi" w:cstheme="majorBidi"/>
            <w:sz w:val="20"/>
            <w:szCs w:val="20"/>
          </w:rPr>
          <w:fldChar w:fldCharType="begin"/>
        </w:r>
        <w:r w:rsidRPr="002E4C6C">
          <w:rPr>
            <w:rFonts w:asciiTheme="majorBidi" w:hAnsiTheme="majorBidi" w:cstheme="majorBidi"/>
            <w:sz w:val="20"/>
            <w:szCs w:val="20"/>
          </w:rPr>
          <w:instrText xml:space="preserve"> PAGE   \* MERGEFORMAT </w:instrText>
        </w:r>
        <w:r w:rsidRPr="002E4C6C">
          <w:rPr>
            <w:rFonts w:asciiTheme="majorBidi" w:hAnsiTheme="majorBidi" w:cstheme="majorBidi"/>
            <w:sz w:val="20"/>
            <w:szCs w:val="20"/>
          </w:rPr>
          <w:fldChar w:fldCharType="separate"/>
        </w:r>
        <w:r w:rsidR="002F49AD">
          <w:rPr>
            <w:rFonts w:asciiTheme="majorBidi" w:hAnsiTheme="majorBidi" w:cstheme="majorBidi"/>
            <w:noProof/>
            <w:sz w:val="20"/>
            <w:szCs w:val="20"/>
          </w:rPr>
          <w:t>10</w:t>
        </w:r>
        <w:r w:rsidRPr="002E4C6C">
          <w:rPr>
            <w:rFonts w:asciiTheme="majorBidi" w:hAnsiTheme="majorBidi" w:cstheme="majorBidi"/>
            <w:sz w:val="20"/>
            <w:szCs w:val="20"/>
          </w:rPr>
          <w:fldChar w:fldCharType="end"/>
        </w:r>
      </w:p>
    </w:sdtContent>
  </w:sdt>
  <w:p w14:paraId="374F2DF7" w14:textId="77777777" w:rsidR="004A6D65" w:rsidRDefault="004A6D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23472" w14:textId="77777777" w:rsidR="00B34167" w:rsidRDefault="00B34167" w:rsidP="002E4C6C">
      <w:pPr>
        <w:spacing w:after="0" w:line="240" w:lineRule="auto"/>
      </w:pPr>
      <w:r>
        <w:separator/>
      </w:r>
    </w:p>
  </w:footnote>
  <w:footnote w:type="continuationSeparator" w:id="0">
    <w:p w14:paraId="0EC57269" w14:textId="77777777" w:rsidR="00B34167" w:rsidRDefault="00B34167" w:rsidP="002E4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816B1C"/>
    <w:multiLevelType w:val="hybridMultilevel"/>
    <w:tmpl w:val="111012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E14A93"/>
    <w:multiLevelType w:val="hybridMultilevel"/>
    <w:tmpl w:val="39C81E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C32F8C"/>
    <w:multiLevelType w:val="hybridMultilevel"/>
    <w:tmpl w:val="AD28450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B419E0"/>
    <w:multiLevelType w:val="hybridMultilevel"/>
    <w:tmpl w:val="FEE671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6B83CBE"/>
    <w:multiLevelType w:val="hybridMultilevel"/>
    <w:tmpl w:val="1B4A519C"/>
    <w:lvl w:ilvl="0" w:tplc="BAEA3B7A">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A375A44"/>
    <w:multiLevelType w:val="hybridMultilevel"/>
    <w:tmpl w:val="6DE0AD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2334DB"/>
    <w:multiLevelType w:val="hybridMultilevel"/>
    <w:tmpl w:val="D32A9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2006C6"/>
    <w:multiLevelType w:val="hybridMultilevel"/>
    <w:tmpl w:val="0684684A"/>
    <w:lvl w:ilvl="0" w:tplc="5D224588">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7A4B58"/>
    <w:multiLevelType w:val="multilevel"/>
    <w:tmpl w:val="34CE2234"/>
    <w:lvl w:ilvl="0">
      <w:start w:val="5"/>
      <w:numFmt w:val="decimal"/>
      <w:lvlText w:val="%1."/>
      <w:lvlJc w:val="left"/>
      <w:pPr>
        <w:tabs>
          <w:tab w:val="num" w:pos="644"/>
        </w:tabs>
        <w:ind w:left="644" w:hanging="360"/>
      </w:pPr>
      <w:rPr>
        <w:rFonts w:hint="default"/>
      </w:rPr>
    </w:lvl>
    <w:lvl w:ilvl="1">
      <w:start w:val="1"/>
      <w:numFmt w:val="decimal"/>
      <w:lvlText w:val="%2)"/>
      <w:lvlJc w:val="left"/>
      <w:pPr>
        <w:ind w:left="928" w:hanging="360"/>
      </w:pPr>
      <w:rPr>
        <w:rFonts w:hint="default"/>
      </w:rPr>
    </w:lvl>
    <w:lvl w:ilvl="2">
      <w:start w:val="1"/>
      <w:numFmt w:val="lowerRoman"/>
      <w:lvlText w:val="%3."/>
      <w:lvlJc w:val="right"/>
      <w:pPr>
        <w:tabs>
          <w:tab w:val="num" w:pos="2084"/>
        </w:tabs>
        <w:ind w:left="2084" w:hanging="180"/>
      </w:pPr>
      <w:rPr>
        <w:rFonts w:hint="default"/>
      </w:rPr>
    </w:lvl>
    <w:lvl w:ilvl="3">
      <w:start w:val="1"/>
      <w:numFmt w:val="decimal"/>
      <w:lvlText w:val="%4."/>
      <w:lvlJc w:val="left"/>
      <w:pPr>
        <w:tabs>
          <w:tab w:val="num" w:pos="2804"/>
        </w:tabs>
        <w:ind w:left="2804" w:hanging="360"/>
      </w:pPr>
      <w:rPr>
        <w:rFonts w:hint="default"/>
        <w:b w:val="0"/>
        <w:bCs w:val="0"/>
        <w:sz w:val="22"/>
        <w:szCs w:val="22"/>
      </w:rPr>
    </w:lvl>
    <w:lvl w:ilvl="4">
      <w:start w:val="1"/>
      <w:numFmt w:val="lowerLetter"/>
      <w:lvlText w:val="%5."/>
      <w:lvlJc w:val="left"/>
      <w:pPr>
        <w:tabs>
          <w:tab w:val="num" w:pos="3524"/>
        </w:tabs>
        <w:ind w:left="3524" w:hanging="360"/>
      </w:pPr>
      <w:rPr>
        <w:rFonts w:hint="default"/>
      </w:rPr>
    </w:lvl>
    <w:lvl w:ilvl="5">
      <w:start w:val="1"/>
      <w:numFmt w:val="lowerRoman"/>
      <w:lvlText w:val="%6."/>
      <w:lvlJc w:val="righ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right"/>
      <w:pPr>
        <w:tabs>
          <w:tab w:val="num" w:pos="6404"/>
        </w:tabs>
        <w:ind w:left="6404" w:hanging="180"/>
      </w:pPr>
      <w:rPr>
        <w:rFonts w:hint="default"/>
      </w:rPr>
    </w:lvl>
  </w:abstractNum>
  <w:abstractNum w:abstractNumId="10" w15:restartNumberingAfterBreak="0">
    <w:nsid w:val="22D90BA1"/>
    <w:multiLevelType w:val="hybridMultilevel"/>
    <w:tmpl w:val="A14C4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0E7CF2"/>
    <w:multiLevelType w:val="hybridMultilevel"/>
    <w:tmpl w:val="5372A9AC"/>
    <w:lvl w:ilvl="0" w:tplc="6A2A4B0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2518AD"/>
    <w:multiLevelType w:val="hybridMultilevel"/>
    <w:tmpl w:val="43E4FA8C"/>
    <w:lvl w:ilvl="0" w:tplc="6A2A4B0A">
      <w:start w:val="1"/>
      <w:numFmt w:val="decimal"/>
      <w:lvlText w:val="%1."/>
      <w:lvlJc w:val="left"/>
      <w:pPr>
        <w:ind w:left="720" w:hanging="360"/>
      </w:pPr>
      <w:rPr>
        <w:rFonts w:hint="default"/>
        <w:color w:val="auto"/>
      </w:rPr>
    </w:lvl>
    <w:lvl w:ilvl="1" w:tplc="84066F32">
      <w:start w:val="1"/>
      <w:numFmt w:val="decimal"/>
      <w:lvlText w:val="%2)"/>
      <w:lvlJc w:val="left"/>
      <w:pPr>
        <w:ind w:left="1440"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B625B0"/>
    <w:multiLevelType w:val="hybridMultilevel"/>
    <w:tmpl w:val="8506D73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6964533"/>
    <w:multiLevelType w:val="hybridMultilevel"/>
    <w:tmpl w:val="F1222A54"/>
    <w:lvl w:ilvl="0" w:tplc="A178E398">
      <w:start w:val="1"/>
      <w:numFmt w:val="decimal"/>
      <w:lvlText w:val="%1)"/>
      <w:lvlJc w:val="left"/>
      <w:pPr>
        <w:ind w:left="1080" w:hanging="360"/>
      </w:pPr>
      <w:rPr>
        <w:rFonts w:hint="default"/>
        <w:b/>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B5035FC"/>
    <w:multiLevelType w:val="hybridMultilevel"/>
    <w:tmpl w:val="93CC6ED8"/>
    <w:lvl w:ilvl="0" w:tplc="2250D1BE">
      <w:start w:val="1"/>
      <w:numFmt w:val="lowerLetter"/>
      <w:lvlText w:val="%1)"/>
      <w:lvlJc w:val="left"/>
      <w:pPr>
        <w:ind w:left="106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CA79BB"/>
    <w:multiLevelType w:val="hybridMultilevel"/>
    <w:tmpl w:val="A03E01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32240DC"/>
    <w:multiLevelType w:val="hybridMultilevel"/>
    <w:tmpl w:val="490A94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84C5B6B"/>
    <w:multiLevelType w:val="singleLevel"/>
    <w:tmpl w:val="269C72A6"/>
    <w:lvl w:ilvl="0">
      <w:start w:val="1"/>
      <w:numFmt w:val="decimal"/>
      <w:lvlText w:val="%1."/>
      <w:legacy w:legacy="1" w:legacySpace="0" w:legacyIndent="346"/>
      <w:lvlJc w:val="left"/>
      <w:rPr>
        <w:rFonts w:ascii="Times New Roman" w:hAnsi="Times New Roman" w:cs="Times New Roman" w:hint="default"/>
        <w:b w:val="0"/>
        <w:bCs w:val="0"/>
      </w:rPr>
    </w:lvl>
  </w:abstractNum>
  <w:abstractNum w:abstractNumId="19" w15:restartNumberingAfterBreak="0">
    <w:nsid w:val="48900352"/>
    <w:multiLevelType w:val="hybridMultilevel"/>
    <w:tmpl w:val="280CB2B2"/>
    <w:name w:val="WW8Num9823232"/>
    <w:lvl w:ilvl="0" w:tplc="60DC54CC">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E440DE"/>
    <w:multiLevelType w:val="hybridMultilevel"/>
    <w:tmpl w:val="745C7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963416"/>
    <w:multiLevelType w:val="hybridMultilevel"/>
    <w:tmpl w:val="F22401EC"/>
    <w:lvl w:ilvl="0" w:tplc="29C61F1A">
      <w:start w:val="6"/>
      <w:numFmt w:val="decimal"/>
      <w:lvlText w:val="%1)"/>
      <w:lvlJc w:val="left"/>
      <w:pPr>
        <w:ind w:left="502" w:hanging="360"/>
      </w:pPr>
      <w:rPr>
        <w:rFonts w:hint="default"/>
        <w:b w:val="0"/>
        <w:color w:val="auto"/>
      </w:rPr>
    </w:lvl>
    <w:lvl w:ilvl="1" w:tplc="04150019" w:tentative="1">
      <w:start w:val="1"/>
      <w:numFmt w:val="lowerLetter"/>
      <w:lvlText w:val="%2."/>
      <w:lvlJc w:val="left"/>
      <w:pPr>
        <w:ind w:left="877" w:hanging="360"/>
      </w:pPr>
    </w:lvl>
    <w:lvl w:ilvl="2" w:tplc="0415001B" w:tentative="1">
      <w:start w:val="1"/>
      <w:numFmt w:val="lowerRoman"/>
      <w:lvlText w:val="%3."/>
      <w:lvlJc w:val="right"/>
      <w:pPr>
        <w:ind w:left="1597" w:hanging="180"/>
      </w:pPr>
    </w:lvl>
    <w:lvl w:ilvl="3" w:tplc="0415000F" w:tentative="1">
      <w:start w:val="1"/>
      <w:numFmt w:val="decimal"/>
      <w:lvlText w:val="%4."/>
      <w:lvlJc w:val="left"/>
      <w:pPr>
        <w:ind w:left="2317" w:hanging="360"/>
      </w:pPr>
    </w:lvl>
    <w:lvl w:ilvl="4" w:tplc="04150019" w:tentative="1">
      <w:start w:val="1"/>
      <w:numFmt w:val="lowerLetter"/>
      <w:lvlText w:val="%5."/>
      <w:lvlJc w:val="left"/>
      <w:pPr>
        <w:ind w:left="3037" w:hanging="360"/>
      </w:pPr>
    </w:lvl>
    <w:lvl w:ilvl="5" w:tplc="0415001B" w:tentative="1">
      <w:start w:val="1"/>
      <w:numFmt w:val="lowerRoman"/>
      <w:lvlText w:val="%6."/>
      <w:lvlJc w:val="right"/>
      <w:pPr>
        <w:ind w:left="3757" w:hanging="180"/>
      </w:pPr>
    </w:lvl>
    <w:lvl w:ilvl="6" w:tplc="0415000F" w:tentative="1">
      <w:start w:val="1"/>
      <w:numFmt w:val="decimal"/>
      <w:lvlText w:val="%7."/>
      <w:lvlJc w:val="left"/>
      <w:pPr>
        <w:ind w:left="4477" w:hanging="360"/>
      </w:pPr>
    </w:lvl>
    <w:lvl w:ilvl="7" w:tplc="04150019" w:tentative="1">
      <w:start w:val="1"/>
      <w:numFmt w:val="lowerLetter"/>
      <w:lvlText w:val="%8."/>
      <w:lvlJc w:val="left"/>
      <w:pPr>
        <w:ind w:left="5197" w:hanging="360"/>
      </w:pPr>
    </w:lvl>
    <w:lvl w:ilvl="8" w:tplc="0415001B" w:tentative="1">
      <w:start w:val="1"/>
      <w:numFmt w:val="lowerRoman"/>
      <w:lvlText w:val="%9."/>
      <w:lvlJc w:val="right"/>
      <w:pPr>
        <w:ind w:left="5917" w:hanging="180"/>
      </w:pPr>
    </w:lvl>
  </w:abstractNum>
  <w:abstractNum w:abstractNumId="22" w15:restartNumberingAfterBreak="0">
    <w:nsid w:val="4F744A2F"/>
    <w:multiLevelType w:val="hybridMultilevel"/>
    <w:tmpl w:val="3F2E257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4E6112"/>
    <w:multiLevelType w:val="hybridMultilevel"/>
    <w:tmpl w:val="90A46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1A0276F"/>
    <w:multiLevelType w:val="hybridMultilevel"/>
    <w:tmpl w:val="DEBC8670"/>
    <w:lvl w:ilvl="0" w:tplc="31283CD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4C6EE6"/>
    <w:multiLevelType w:val="hybridMultilevel"/>
    <w:tmpl w:val="8DE88E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8DD6B8A"/>
    <w:multiLevelType w:val="multilevel"/>
    <w:tmpl w:val="F614134A"/>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7" w15:restartNumberingAfterBreak="0">
    <w:nsid w:val="5B8D7259"/>
    <w:multiLevelType w:val="multilevel"/>
    <w:tmpl w:val="33B88CFE"/>
    <w:lvl w:ilvl="0">
      <w:start w:val="1"/>
      <w:numFmt w:val="decimal"/>
      <w:lvlText w:val="%1."/>
      <w:lvlJc w:val="left"/>
      <w:pPr>
        <w:ind w:left="360" w:hanging="360"/>
      </w:pPr>
      <w:rPr>
        <w:rFonts w:hint="default"/>
        <w:b w:val="0"/>
        <w:sz w:val="22"/>
      </w:rPr>
    </w:lvl>
    <w:lvl w:ilvl="1">
      <w:start w:val="1"/>
      <w:numFmt w:val="decimal"/>
      <w:lvlText w:val="%1.%2."/>
      <w:lvlJc w:val="left"/>
      <w:pPr>
        <w:ind w:left="360" w:hanging="360"/>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080" w:hanging="108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440" w:hanging="1440"/>
      </w:pPr>
      <w:rPr>
        <w:rFonts w:hint="default"/>
        <w:b w:val="0"/>
        <w:sz w:val="22"/>
      </w:rPr>
    </w:lvl>
  </w:abstractNum>
  <w:abstractNum w:abstractNumId="28" w15:restartNumberingAfterBreak="0">
    <w:nsid w:val="5C514DC0"/>
    <w:multiLevelType w:val="hybridMultilevel"/>
    <w:tmpl w:val="2ED4F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EF17E39"/>
    <w:multiLevelType w:val="hybridMultilevel"/>
    <w:tmpl w:val="E4983F12"/>
    <w:name w:val="WW8Num982323"/>
    <w:lvl w:ilvl="0" w:tplc="0415000F">
      <w:start w:val="1"/>
      <w:numFmt w:val="decimal"/>
      <w:lvlText w:val="%1."/>
      <w:lvlJc w:val="left"/>
      <w:pPr>
        <w:tabs>
          <w:tab w:val="num" w:pos="360"/>
        </w:tabs>
        <w:ind w:left="360" w:hanging="360"/>
      </w:pPr>
    </w:lvl>
    <w:lvl w:ilvl="1" w:tplc="9C6E9FAE">
      <w:start w:val="1"/>
      <w:numFmt w:val="decimal"/>
      <w:lvlText w:val="%2)"/>
      <w:lvlJc w:val="left"/>
      <w:pPr>
        <w:ind w:left="644"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603B1084"/>
    <w:multiLevelType w:val="hybridMultilevel"/>
    <w:tmpl w:val="FC387856"/>
    <w:lvl w:ilvl="0" w:tplc="1EA2948A">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DD6F4D"/>
    <w:multiLevelType w:val="hybridMultilevel"/>
    <w:tmpl w:val="687CB4D0"/>
    <w:lvl w:ilvl="0" w:tplc="2F9AB6B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64DA4B8E"/>
    <w:multiLevelType w:val="hybridMultilevel"/>
    <w:tmpl w:val="8FBEEA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CF7B79"/>
    <w:multiLevelType w:val="hybridMultilevel"/>
    <w:tmpl w:val="55423114"/>
    <w:lvl w:ilvl="0" w:tplc="D5247072">
      <w:start w:val="1"/>
      <w:numFmt w:val="decimal"/>
      <w:lvlText w:val="%1."/>
      <w:lvlJc w:val="left"/>
      <w:pPr>
        <w:tabs>
          <w:tab w:val="num" w:pos="720"/>
        </w:tabs>
        <w:ind w:left="720" w:hanging="360"/>
      </w:pPr>
      <w:rPr>
        <w:b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229891B4">
      <w:start w:val="1"/>
      <w:numFmt w:val="upperLetter"/>
      <w:lvlText w:val="%4."/>
      <w:lvlJc w:val="left"/>
      <w:pPr>
        <w:tabs>
          <w:tab w:val="num" w:pos="2880"/>
        </w:tabs>
        <w:ind w:left="2880" w:hanging="360"/>
      </w:pPr>
      <w:rPr>
        <w:rFonts w:ascii="Tahoma" w:eastAsia="Times New Roman" w:hAnsi="Tahoma" w:cs="Tahoma"/>
        <w:b/>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4227DE0">
      <w:start w:val="1"/>
      <w:numFmt w:val="decimal"/>
      <w:lvlText w:val="%7."/>
      <w:lvlJc w:val="left"/>
      <w:pPr>
        <w:tabs>
          <w:tab w:val="num" w:pos="5040"/>
        </w:tabs>
        <w:ind w:left="5040" w:hanging="360"/>
      </w:pPr>
      <w:rPr>
        <w:b w:val="0"/>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6BAE31A2"/>
    <w:multiLevelType w:val="multilevel"/>
    <w:tmpl w:val="C77A0C08"/>
    <w:lvl w:ilvl="0">
      <w:numFmt w:val="bullet"/>
      <w:lvlText w:val=""/>
      <w:lvlJc w:val="left"/>
      <w:pPr>
        <w:tabs>
          <w:tab w:val="num" w:pos="720"/>
        </w:tabs>
        <w:ind w:left="720" w:hanging="360"/>
      </w:pPr>
      <w:rPr>
        <w:rFonts w:ascii="Symbol" w:eastAsia="Symbol" w:hAnsi="Symbol" w:cs="Symbol" w:hint="default"/>
        <w:b w:val="0"/>
        <w:bCs w:val="0"/>
        <w:i w:val="0"/>
        <w:iCs w:val="0"/>
        <w:w w:val="100"/>
        <w:sz w:val="23"/>
        <w:szCs w:val="23"/>
        <w:lang w:val="pl-PL" w:eastAsia="en-US" w:bidi="ar-SA"/>
      </w:rPr>
    </w:lvl>
    <w:lvl w:ilvl="1">
      <w:numFmt w:val="bullet"/>
      <w:lvlText w:val=""/>
      <w:lvlJc w:val="left"/>
      <w:pPr>
        <w:tabs>
          <w:tab w:val="num" w:pos="360"/>
        </w:tabs>
        <w:ind w:left="360" w:hanging="360"/>
      </w:pPr>
      <w:rPr>
        <w:rFonts w:ascii="Symbol" w:eastAsia="Symbol" w:hAnsi="Symbol" w:cs="Symbol" w:hint="default"/>
        <w:b w:val="0"/>
        <w:bCs w:val="0"/>
        <w:i w:val="0"/>
        <w:iCs w:val="0"/>
        <w:w w:val="100"/>
        <w:sz w:val="23"/>
        <w:szCs w:val="23"/>
        <w:lang w:val="pl-PL" w:eastAsia="en-US" w:bidi="ar-SA"/>
      </w:rPr>
    </w:lvl>
    <w:lvl w:ilvl="2">
      <w:start w:val="1"/>
      <w:numFmt w:val="decimal"/>
      <w:isLgl/>
      <w:lvlText w:val="%1.%2.%3"/>
      <w:lvlJc w:val="left"/>
      <w:pPr>
        <w:tabs>
          <w:tab w:val="num" w:pos="1080"/>
        </w:tabs>
        <w:ind w:left="1080" w:hanging="720"/>
      </w:pPr>
      <w:rPr>
        <w:rFonts w:hint="default"/>
        <w:b w:val="0"/>
        <w:bCs w:val="0"/>
        <w:i w:val="0"/>
        <w:iCs w:val="0"/>
        <w:w w:val="100"/>
        <w:sz w:val="23"/>
        <w:szCs w:val="23"/>
        <w:lang w:val="pl-PL" w:eastAsia="en-US" w:bidi="ar-SA"/>
      </w:rPr>
    </w:lvl>
    <w:lvl w:ilvl="3">
      <w:start w:val="1"/>
      <w:numFmt w:val="decimal"/>
      <w:isLgl/>
      <w:lvlText w:val="%1.%2.%3.%4"/>
      <w:lvlJc w:val="left"/>
      <w:pPr>
        <w:tabs>
          <w:tab w:val="num" w:pos="1080"/>
        </w:tabs>
        <w:ind w:left="1080" w:hanging="720"/>
      </w:pPr>
      <w:rPr>
        <w:rFonts w:hint="default"/>
        <w:lang w:val="pl-PL" w:eastAsia="en-US" w:bidi="ar-SA"/>
      </w:rPr>
    </w:lvl>
    <w:lvl w:ilvl="4">
      <w:start w:val="1"/>
      <w:numFmt w:val="decimal"/>
      <w:isLgl/>
      <w:lvlText w:val="%1.%2.%3.%4.%5"/>
      <w:lvlJc w:val="left"/>
      <w:pPr>
        <w:tabs>
          <w:tab w:val="num" w:pos="1440"/>
        </w:tabs>
        <w:ind w:left="1440" w:hanging="1080"/>
      </w:pPr>
      <w:rPr>
        <w:rFonts w:hint="default"/>
        <w:lang w:val="pl-PL" w:eastAsia="en-US" w:bidi="ar-SA"/>
      </w:rPr>
    </w:lvl>
    <w:lvl w:ilvl="5">
      <w:start w:val="1"/>
      <w:numFmt w:val="decimal"/>
      <w:isLgl/>
      <w:lvlText w:val="%1.%2.%3.%4.%5.%6"/>
      <w:lvlJc w:val="left"/>
      <w:pPr>
        <w:tabs>
          <w:tab w:val="num" w:pos="1440"/>
        </w:tabs>
        <w:ind w:left="1440" w:hanging="1080"/>
      </w:pPr>
      <w:rPr>
        <w:rFonts w:hint="default"/>
        <w:lang w:val="pl-PL" w:eastAsia="en-US" w:bidi="ar-SA"/>
      </w:rPr>
    </w:lvl>
    <w:lvl w:ilvl="6">
      <w:start w:val="1"/>
      <w:numFmt w:val="decimal"/>
      <w:isLgl/>
      <w:lvlText w:val="%1.%2.%3.%4.%5.%6.%7"/>
      <w:lvlJc w:val="left"/>
      <w:pPr>
        <w:tabs>
          <w:tab w:val="num" w:pos="1800"/>
        </w:tabs>
        <w:ind w:left="1800" w:hanging="1440"/>
      </w:pPr>
      <w:rPr>
        <w:rFonts w:hint="default"/>
        <w:lang w:val="pl-PL" w:eastAsia="en-US" w:bidi="ar-SA"/>
      </w:rPr>
    </w:lvl>
    <w:lvl w:ilvl="7">
      <w:start w:val="1"/>
      <w:numFmt w:val="decimal"/>
      <w:isLgl/>
      <w:lvlText w:val="%1.%2.%3.%4.%5.%6.%7.%8"/>
      <w:lvlJc w:val="left"/>
      <w:pPr>
        <w:tabs>
          <w:tab w:val="num" w:pos="1800"/>
        </w:tabs>
        <w:ind w:left="1800" w:hanging="1440"/>
      </w:pPr>
      <w:rPr>
        <w:rFonts w:hint="default"/>
        <w:lang w:val="pl-PL" w:eastAsia="en-US" w:bidi="ar-SA"/>
      </w:rPr>
    </w:lvl>
    <w:lvl w:ilvl="8">
      <w:start w:val="1"/>
      <w:numFmt w:val="decimal"/>
      <w:isLgl/>
      <w:lvlText w:val="%1.%2.%3.%4.%5.%6.%7.%8.%9"/>
      <w:lvlJc w:val="left"/>
      <w:pPr>
        <w:tabs>
          <w:tab w:val="num" w:pos="2160"/>
        </w:tabs>
        <w:ind w:left="2160" w:hanging="1800"/>
      </w:pPr>
      <w:rPr>
        <w:rFonts w:hint="default"/>
        <w:lang w:val="pl-PL" w:eastAsia="en-US" w:bidi="ar-SA"/>
      </w:rPr>
    </w:lvl>
  </w:abstractNum>
  <w:abstractNum w:abstractNumId="35" w15:restartNumberingAfterBreak="0">
    <w:nsid w:val="72962677"/>
    <w:multiLevelType w:val="hybridMultilevel"/>
    <w:tmpl w:val="B50C4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0A2EF4"/>
    <w:multiLevelType w:val="hybridMultilevel"/>
    <w:tmpl w:val="B28AFD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CD60D8"/>
    <w:multiLevelType w:val="hybridMultilevel"/>
    <w:tmpl w:val="FF285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5949B5"/>
    <w:multiLevelType w:val="hybridMultilevel"/>
    <w:tmpl w:val="AD0082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780702"/>
    <w:multiLevelType w:val="multilevel"/>
    <w:tmpl w:val="09543B8C"/>
    <w:lvl w:ilvl="0">
      <w:start w:val="1"/>
      <w:numFmt w:val="decimal"/>
      <w:lvlText w:val="%1."/>
      <w:lvlJc w:val="left"/>
      <w:pPr>
        <w:tabs>
          <w:tab w:val="num" w:pos="360"/>
        </w:tabs>
        <w:ind w:left="360" w:hanging="360"/>
      </w:pPr>
      <w:rPr>
        <w:rFonts w:hint="default"/>
        <w:b w:val="0"/>
      </w:rPr>
    </w:lvl>
    <w:lvl w:ilvl="1">
      <w:start w:val="3"/>
      <w:numFmt w:val="decimal"/>
      <w:isLgl/>
      <w:lvlText w:val="%1.%2."/>
      <w:lvlJc w:val="left"/>
      <w:pPr>
        <w:tabs>
          <w:tab w:val="num" w:pos="502"/>
        </w:tabs>
        <w:ind w:left="502" w:hanging="36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40" w15:restartNumberingAfterBreak="0">
    <w:nsid w:val="7E832A46"/>
    <w:multiLevelType w:val="hybridMultilevel"/>
    <w:tmpl w:val="87D20B82"/>
    <w:lvl w:ilvl="0" w:tplc="04707D6C">
      <w:start w:val="1"/>
      <w:numFmt w:val="decimal"/>
      <w:lvlText w:val="%1."/>
      <w:lvlJc w:val="left"/>
      <w:pPr>
        <w:ind w:left="720" w:hanging="360"/>
      </w:pPr>
      <w:rPr>
        <w:rFonts w:hint="default"/>
      </w:rPr>
    </w:lvl>
    <w:lvl w:ilvl="1" w:tplc="D4C649DE">
      <w:start w:val="1"/>
      <w:numFmt w:val="decimal"/>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6848226">
    <w:abstractNumId w:val="0"/>
  </w:num>
  <w:num w:numId="2" w16cid:durableId="157431161">
    <w:abstractNumId w:val="24"/>
  </w:num>
  <w:num w:numId="3" w16cid:durableId="1351447459">
    <w:abstractNumId w:val="29"/>
  </w:num>
  <w:num w:numId="4" w16cid:durableId="1571698420">
    <w:abstractNumId w:val="14"/>
  </w:num>
  <w:num w:numId="5" w16cid:durableId="1081412873">
    <w:abstractNumId w:val="18"/>
  </w:num>
  <w:num w:numId="6" w16cid:durableId="576520629">
    <w:abstractNumId w:val="30"/>
  </w:num>
  <w:num w:numId="7" w16cid:durableId="1584143303">
    <w:abstractNumId w:val="25"/>
  </w:num>
  <w:num w:numId="8" w16cid:durableId="761679548">
    <w:abstractNumId w:val="39"/>
  </w:num>
  <w:num w:numId="9" w16cid:durableId="1778869141">
    <w:abstractNumId w:val="9"/>
  </w:num>
  <w:num w:numId="10" w16cid:durableId="960115861">
    <w:abstractNumId w:val="36"/>
  </w:num>
  <w:num w:numId="11" w16cid:durableId="150995007">
    <w:abstractNumId w:val="34"/>
  </w:num>
  <w:num w:numId="12" w16cid:durableId="91125474">
    <w:abstractNumId w:val="26"/>
  </w:num>
  <w:num w:numId="13" w16cid:durableId="353195882">
    <w:abstractNumId w:val="22"/>
  </w:num>
  <w:num w:numId="14" w16cid:durableId="912086605">
    <w:abstractNumId w:val="33"/>
  </w:num>
  <w:num w:numId="15" w16cid:durableId="1017190950">
    <w:abstractNumId w:val="15"/>
  </w:num>
  <w:num w:numId="16" w16cid:durableId="1533106667">
    <w:abstractNumId w:val="5"/>
  </w:num>
  <w:num w:numId="17" w16cid:durableId="8071514">
    <w:abstractNumId w:val="21"/>
  </w:num>
  <w:num w:numId="18" w16cid:durableId="1562711799">
    <w:abstractNumId w:val="31"/>
  </w:num>
  <w:num w:numId="19" w16cid:durableId="1412041953">
    <w:abstractNumId w:val="17"/>
  </w:num>
  <w:num w:numId="20" w16cid:durableId="2041927616">
    <w:abstractNumId w:val="16"/>
  </w:num>
  <w:num w:numId="21" w16cid:durableId="2039547057">
    <w:abstractNumId w:val="28"/>
  </w:num>
  <w:num w:numId="22" w16cid:durableId="1075281865">
    <w:abstractNumId w:val="23"/>
  </w:num>
  <w:num w:numId="23" w16cid:durableId="960844693">
    <w:abstractNumId w:val="2"/>
  </w:num>
  <w:num w:numId="24" w16cid:durableId="655652379">
    <w:abstractNumId w:val="27"/>
  </w:num>
  <w:num w:numId="25" w16cid:durableId="251277918">
    <w:abstractNumId w:val="38"/>
  </w:num>
  <w:num w:numId="26" w16cid:durableId="562643123">
    <w:abstractNumId w:val="32"/>
  </w:num>
  <w:num w:numId="27" w16cid:durableId="1904177833">
    <w:abstractNumId w:val="7"/>
  </w:num>
  <w:num w:numId="28" w16cid:durableId="722674142">
    <w:abstractNumId w:val="20"/>
  </w:num>
  <w:num w:numId="29" w16cid:durableId="1514150328">
    <w:abstractNumId w:val="1"/>
  </w:num>
  <w:num w:numId="30" w16cid:durableId="1530872061">
    <w:abstractNumId w:val="35"/>
  </w:num>
  <w:num w:numId="31" w16cid:durableId="1291790950">
    <w:abstractNumId w:val="6"/>
  </w:num>
  <w:num w:numId="32" w16cid:durableId="240137203">
    <w:abstractNumId w:val="10"/>
  </w:num>
  <w:num w:numId="33" w16cid:durableId="1986928707">
    <w:abstractNumId w:val="12"/>
  </w:num>
  <w:num w:numId="34" w16cid:durableId="1434520192">
    <w:abstractNumId w:val="37"/>
  </w:num>
  <w:num w:numId="35" w16cid:durableId="2015957758">
    <w:abstractNumId w:val="3"/>
  </w:num>
  <w:num w:numId="36" w16cid:durableId="874922762">
    <w:abstractNumId w:val="40"/>
  </w:num>
  <w:num w:numId="37" w16cid:durableId="2059207643">
    <w:abstractNumId w:val="8"/>
  </w:num>
  <w:num w:numId="38" w16cid:durableId="1243754599">
    <w:abstractNumId w:val="11"/>
  </w:num>
  <w:num w:numId="39" w16cid:durableId="989284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64033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0C6"/>
    <w:rsid w:val="00012BD8"/>
    <w:rsid w:val="00027022"/>
    <w:rsid w:val="00031AE8"/>
    <w:rsid w:val="00032C77"/>
    <w:rsid w:val="00035025"/>
    <w:rsid w:val="00040876"/>
    <w:rsid w:val="00074D5C"/>
    <w:rsid w:val="00084B06"/>
    <w:rsid w:val="000D062C"/>
    <w:rsid w:val="000F113D"/>
    <w:rsid w:val="000F7D9C"/>
    <w:rsid w:val="0016525A"/>
    <w:rsid w:val="001756F4"/>
    <w:rsid w:val="00187CB5"/>
    <w:rsid w:val="001978B4"/>
    <w:rsid w:val="001C34A5"/>
    <w:rsid w:val="001E57D4"/>
    <w:rsid w:val="001E6B05"/>
    <w:rsid w:val="002020A5"/>
    <w:rsid w:val="00220BC6"/>
    <w:rsid w:val="002229C1"/>
    <w:rsid w:val="00260AC9"/>
    <w:rsid w:val="002B4995"/>
    <w:rsid w:val="002B5FD2"/>
    <w:rsid w:val="002E4C6C"/>
    <w:rsid w:val="002F49AD"/>
    <w:rsid w:val="00302180"/>
    <w:rsid w:val="00304175"/>
    <w:rsid w:val="0030593B"/>
    <w:rsid w:val="00336017"/>
    <w:rsid w:val="003548F9"/>
    <w:rsid w:val="00361E9D"/>
    <w:rsid w:val="00374B6A"/>
    <w:rsid w:val="003C0315"/>
    <w:rsid w:val="003F72FD"/>
    <w:rsid w:val="003F7939"/>
    <w:rsid w:val="00413BF9"/>
    <w:rsid w:val="004214B8"/>
    <w:rsid w:val="00421E4C"/>
    <w:rsid w:val="00422133"/>
    <w:rsid w:val="00440CE2"/>
    <w:rsid w:val="00446949"/>
    <w:rsid w:val="0044761F"/>
    <w:rsid w:val="0045704B"/>
    <w:rsid w:val="0047345E"/>
    <w:rsid w:val="0048657F"/>
    <w:rsid w:val="004A6D65"/>
    <w:rsid w:val="004B04B9"/>
    <w:rsid w:val="004B2EDD"/>
    <w:rsid w:val="004B4B73"/>
    <w:rsid w:val="004C1DB8"/>
    <w:rsid w:val="004C406D"/>
    <w:rsid w:val="004C5700"/>
    <w:rsid w:val="004D3E76"/>
    <w:rsid w:val="004E4B4E"/>
    <w:rsid w:val="004E6DC0"/>
    <w:rsid w:val="004F6C26"/>
    <w:rsid w:val="005065A7"/>
    <w:rsid w:val="00527112"/>
    <w:rsid w:val="005273D4"/>
    <w:rsid w:val="005500C6"/>
    <w:rsid w:val="00581584"/>
    <w:rsid w:val="005A1E80"/>
    <w:rsid w:val="005C7082"/>
    <w:rsid w:val="005D16CB"/>
    <w:rsid w:val="005E4A42"/>
    <w:rsid w:val="005F429F"/>
    <w:rsid w:val="00604FD2"/>
    <w:rsid w:val="00617CA8"/>
    <w:rsid w:val="00624681"/>
    <w:rsid w:val="00625EF2"/>
    <w:rsid w:val="00635F8B"/>
    <w:rsid w:val="0066197E"/>
    <w:rsid w:val="00665CB9"/>
    <w:rsid w:val="00667C3E"/>
    <w:rsid w:val="00667ECF"/>
    <w:rsid w:val="00677CD5"/>
    <w:rsid w:val="00683036"/>
    <w:rsid w:val="00687C48"/>
    <w:rsid w:val="006C087D"/>
    <w:rsid w:val="006C5823"/>
    <w:rsid w:val="006E1B8D"/>
    <w:rsid w:val="006E224C"/>
    <w:rsid w:val="006E4512"/>
    <w:rsid w:val="006F1605"/>
    <w:rsid w:val="007036B7"/>
    <w:rsid w:val="00705006"/>
    <w:rsid w:val="00705726"/>
    <w:rsid w:val="007143CF"/>
    <w:rsid w:val="007178BE"/>
    <w:rsid w:val="00736315"/>
    <w:rsid w:val="007370DB"/>
    <w:rsid w:val="007472BD"/>
    <w:rsid w:val="00753586"/>
    <w:rsid w:val="0075794B"/>
    <w:rsid w:val="00763EFA"/>
    <w:rsid w:val="00775453"/>
    <w:rsid w:val="007847D4"/>
    <w:rsid w:val="007879A7"/>
    <w:rsid w:val="007A44D2"/>
    <w:rsid w:val="007B0F78"/>
    <w:rsid w:val="007B45FD"/>
    <w:rsid w:val="007C11FC"/>
    <w:rsid w:val="007E542C"/>
    <w:rsid w:val="007F2F11"/>
    <w:rsid w:val="00804C9B"/>
    <w:rsid w:val="00805E04"/>
    <w:rsid w:val="008068C3"/>
    <w:rsid w:val="008173E3"/>
    <w:rsid w:val="00840BCB"/>
    <w:rsid w:val="00871F5E"/>
    <w:rsid w:val="0087201B"/>
    <w:rsid w:val="008778E8"/>
    <w:rsid w:val="0088122B"/>
    <w:rsid w:val="00882051"/>
    <w:rsid w:val="008A23A0"/>
    <w:rsid w:val="008C4A88"/>
    <w:rsid w:val="008C5173"/>
    <w:rsid w:val="008D44B5"/>
    <w:rsid w:val="008D6B41"/>
    <w:rsid w:val="008F20D3"/>
    <w:rsid w:val="009176FC"/>
    <w:rsid w:val="009226C8"/>
    <w:rsid w:val="0092316D"/>
    <w:rsid w:val="00936FAA"/>
    <w:rsid w:val="00942EE0"/>
    <w:rsid w:val="00951AA0"/>
    <w:rsid w:val="009906E3"/>
    <w:rsid w:val="00997340"/>
    <w:rsid w:val="009973F7"/>
    <w:rsid w:val="009C05C0"/>
    <w:rsid w:val="009C3883"/>
    <w:rsid w:val="009C6A2C"/>
    <w:rsid w:val="009F4068"/>
    <w:rsid w:val="009F7993"/>
    <w:rsid w:val="00A055DE"/>
    <w:rsid w:val="00A135DD"/>
    <w:rsid w:val="00A15F4C"/>
    <w:rsid w:val="00A21CA6"/>
    <w:rsid w:val="00A777AE"/>
    <w:rsid w:val="00A81332"/>
    <w:rsid w:val="00A821FB"/>
    <w:rsid w:val="00AC2C6F"/>
    <w:rsid w:val="00AD6268"/>
    <w:rsid w:val="00B261E6"/>
    <w:rsid w:val="00B34167"/>
    <w:rsid w:val="00B775FE"/>
    <w:rsid w:val="00B82700"/>
    <w:rsid w:val="00B96BF6"/>
    <w:rsid w:val="00BA4C05"/>
    <w:rsid w:val="00BB3969"/>
    <w:rsid w:val="00BB561B"/>
    <w:rsid w:val="00BC149C"/>
    <w:rsid w:val="00BD5D76"/>
    <w:rsid w:val="00BD6E76"/>
    <w:rsid w:val="00C0594C"/>
    <w:rsid w:val="00C115D4"/>
    <w:rsid w:val="00C315A8"/>
    <w:rsid w:val="00C54D7F"/>
    <w:rsid w:val="00C579AB"/>
    <w:rsid w:val="00C67C62"/>
    <w:rsid w:val="00C71CEF"/>
    <w:rsid w:val="00C82C28"/>
    <w:rsid w:val="00CC5680"/>
    <w:rsid w:val="00CD5515"/>
    <w:rsid w:val="00CE709A"/>
    <w:rsid w:val="00CF1320"/>
    <w:rsid w:val="00D35FF0"/>
    <w:rsid w:val="00D422D3"/>
    <w:rsid w:val="00D5571C"/>
    <w:rsid w:val="00D80C49"/>
    <w:rsid w:val="00D95211"/>
    <w:rsid w:val="00DA614F"/>
    <w:rsid w:val="00DE4077"/>
    <w:rsid w:val="00E04DA7"/>
    <w:rsid w:val="00E152A5"/>
    <w:rsid w:val="00E22587"/>
    <w:rsid w:val="00E23C40"/>
    <w:rsid w:val="00E32ED5"/>
    <w:rsid w:val="00E33B22"/>
    <w:rsid w:val="00E47E9C"/>
    <w:rsid w:val="00E56B06"/>
    <w:rsid w:val="00E6683C"/>
    <w:rsid w:val="00E74EA3"/>
    <w:rsid w:val="00E801DF"/>
    <w:rsid w:val="00E92A6A"/>
    <w:rsid w:val="00EA17E8"/>
    <w:rsid w:val="00EC08BF"/>
    <w:rsid w:val="00EC38D6"/>
    <w:rsid w:val="00ED2064"/>
    <w:rsid w:val="00EE0456"/>
    <w:rsid w:val="00EE7ECD"/>
    <w:rsid w:val="00EF6FC3"/>
    <w:rsid w:val="00F06452"/>
    <w:rsid w:val="00F37D21"/>
    <w:rsid w:val="00F55A11"/>
    <w:rsid w:val="00F75678"/>
    <w:rsid w:val="00F85C43"/>
    <w:rsid w:val="00FD1F9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84EF6"/>
  <w15:docId w15:val="{8ED66DE4-00E1-4870-9C08-6CE653E55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00C6"/>
  </w:style>
  <w:style w:type="paragraph" w:styleId="Nagwek1">
    <w:name w:val="heading 1"/>
    <w:basedOn w:val="Normalny"/>
    <w:next w:val="Normalny"/>
    <w:link w:val="Nagwek1Znak"/>
    <w:qFormat/>
    <w:rsid w:val="00EA17E8"/>
    <w:pPr>
      <w:keepNext/>
      <w:spacing w:before="240" w:after="60" w:line="360" w:lineRule="auto"/>
      <w:ind w:left="284" w:right="204" w:hanging="284"/>
      <w:jc w:val="both"/>
      <w:outlineLvl w:val="0"/>
    </w:pPr>
    <w:rPr>
      <w:rFonts w:ascii="Arial" w:eastAsia="Times New Roman" w:hAnsi="Arial" w:cs="Times New Roman"/>
      <w:b/>
      <w:bCs/>
      <w:kern w:val="32"/>
      <w:sz w:val="32"/>
      <w:szCs w:val="32"/>
      <w:lang w:eastAsia="pl-PL"/>
    </w:rPr>
  </w:style>
  <w:style w:type="paragraph" w:styleId="Nagwek2">
    <w:name w:val="heading 2"/>
    <w:basedOn w:val="Normalny"/>
    <w:next w:val="Normalny"/>
    <w:link w:val="Nagwek2Znak"/>
    <w:uiPriority w:val="9"/>
    <w:unhideWhenUsed/>
    <w:qFormat/>
    <w:rsid w:val="005500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5500C6"/>
    <w:pPr>
      <w:keepNext/>
      <w:keepLines/>
      <w:spacing w:before="200" w:after="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5500C6"/>
    <w:pPr>
      <w:keepNext/>
      <w:widowControl w:val="0"/>
      <w:numPr>
        <w:ilvl w:val="4"/>
        <w:numId w:val="1"/>
      </w:numPr>
      <w:suppressAutoHyphens/>
      <w:autoSpaceDE w:val="0"/>
      <w:spacing w:after="0" w:line="240" w:lineRule="auto"/>
      <w:outlineLvl w:val="4"/>
    </w:pPr>
    <w:rPr>
      <w:rFonts w:ascii="Times New Roman" w:eastAsia="Times New Roman" w:hAnsi="Times New Roman" w:cs="Times New Roman"/>
      <w:b/>
      <w:bCs/>
      <w:sz w:val="24"/>
      <w:szCs w:val="23"/>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00C6"/>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5500C6"/>
    <w:rPr>
      <w:rFonts w:asciiTheme="majorHAnsi" w:eastAsiaTheme="majorEastAsia" w:hAnsiTheme="majorHAnsi" w:cstheme="majorBidi"/>
      <w:b/>
      <w:bCs/>
      <w:color w:val="4F81BD" w:themeColor="accent1"/>
    </w:rPr>
  </w:style>
  <w:style w:type="character" w:customStyle="1" w:styleId="Nagwek5Znak">
    <w:name w:val="Nagłówek 5 Znak"/>
    <w:basedOn w:val="Domylnaczcionkaakapitu"/>
    <w:link w:val="Nagwek5"/>
    <w:rsid w:val="005500C6"/>
    <w:rPr>
      <w:rFonts w:ascii="Times New Roman" w:eastAsia="Times New Roman" w:hAnsi="Times New Roman" w:cs="Times New Roman"/>
      <w:b/>
      <w:bCs/>
      <w:sz w:val="24"/>
      <w:szCs w:val="23"/>
      <w:lang w:eastAsia="ar-SA"/>
    </w:rPr>
  </w:style>
  <w:style w:type="paragraph" w:styleId="Akapitzlist">
    <w:name w:val="List Paragraph"/>
    <w:aliases w:val="normalny tekst,L1,Numerowanie,Akapit z listą5,T_SZ_List Paragraph,Bullet Number,lp1,List Paragraph2,ISCG Numerowanie,lp11,List Paragraph11,Bullet 1,Use Case List Paragraph,Body MS Bullet"/>
    <w:basedOn w:val="Normalny"/>
    <w:link w:val="AkapitzlistZnak"/>
    <w:uiPriority w:val="34"/>
    <w:qFormat/>
    <w:rsid w:val="005500C6"/>
    <w:pPr>
      <w:ind w:left="720"/>
      <w:contextualSpacing/>
    </w:pPr>
  </w:style>
  <w:style w:type="character" w:customStyle="1" w:styleId="AkapitzlistZnak">
    <w:name w:val="Akapit z listą Znak"/>
    <w:aliases w:val="normalny tekst Znak,L1 Znak,Numerowanie Znak,Akapit z listą5 Znak,T_SZ_List Paragraph Znak,Bullet Number Znak,lp1 Znak,List Paragraph2 Znak,ISCG Numerowanie Znak,lp11 Znak,List Paragraph11 Znak,Bullet 1 Znak,Body MS Bullet Znak"/>
    <w:link w:val="Akapitzlist"/>
    <w:uiPriority w:val="34"/>
    <w:qFormat/>
    <w:rsid w:val="005500C6"/>
  </w:style>
  <w:style w:type="character" w:styleId="Hipercze">
    <w:name w:val="Hyperlink"/>
    <w:rsid w:val="005500C6"/>
    <w:rPr>
      <w:color w:val="0000FF"/>
      <w:u w:val="single"/>
    </w:rPr>
  </w:style>
  <w:style w:type="paragraph" w:customStyle="1" w:styleId="naglowek5">
    <w:name w:val="naglowek 5"/>
    <w:basedOn w:val="Normalny"/>
    <w:next w:val="Normalny"/>
    <w:rsid w:val="005500C6"/>
    <w:pPr>
      <w:tabs>
        <w:tab w:val="left" w:pos="17246"/>
      </w:tabs>
      <w:suppressAutoHyphens/>
      <w:snapToGrid w:val="0"/>
      <w:spacing w:before="238" w:after="238" w:line="240" w:lineRule="auto"/>
      <w:ind w:left="1134" w:hanging="1134"/>
    </w:pPr>
    <w:rPr>
      <w:rFonts w:ascii="Arial" w:eastAsia="Times New Roman" w:hAnsi="Arial" w:cs="Times New Roman"/>
      <w:b/>
      <w:color w:val="000000"/>
      <w:sz w:val="20"/>
      <w:szCs w:val="20"/>
      <w:lang w:eastAsia="ar-SA"/>
    </w:rPr>
  </w:style>
  <w:style w:type="paragraph" w:customStyle="1" w:styleId="Standard">
    <w:name w:val="Standard"/>
    <w:rsid w:val="005500C6"/>
    <w:pPr>
      <w:widowControl w:val="0"/>
      <w:autoSpaceDE w:val="0"/>
      <w:autoSpaceDN w:val="0"/>
      <w:adjustRightInd w:val="0"/>
      <w:spacing w:after="120" w:line="360" w:lineRule="auto"/>
      <w:ind w:left="284" w:right="204" w:hanging="284"/>
      <w:jc w:val="both"/>
    </w:pPr>
    <w:rPr>
      <w:rFonts w:ascii="Times New Roman" w:eastAsia="Times New Roman" w:hAnsi="Times New Roman" w:cs="Times New Roman"/>
      <w:sz w:val="24"/>
      <w:szCs w:val="24"/>
      <w:lang w:eastAsia="pl-PL"/>
    </w:rPr>
  </w:style>
  <w:style w:type="paragraph" w:styleId="Nagwek">
    <w:name w:val="header"/>
    <w:basedOn w:val="Normalny"/>
    <w:link w:val="NagwekZnak"/>
    <w:rsid w:val="005500C6"/>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rsid w:val="005500C6"/>
    <w:rPr>
      <w:rFonts w:ascii="Times New Roman" w:eastAsia="Times New Roman" w:hAnsi="Times New Roman" w:cs="Times New Roman"/>
      <w:sz w:val="24"/>
      <w:szCs w:val="24"/>
      <w:lang w:eastAsia="ar-SA"/>
    </w:rPr>
  </w:style>
  <w:style w:type="paragraph" w:customStyle="1" w:styleId="Tekstpodstawowy21">
    <w:name w:val="Tekst podstawowy 21"/>
    <w:basedOn w:val="Normalny"/>
    <w:uiPriority w:val="99"/>
    <w:rsid w:val="005500C6"/>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Bezodstpw1">
    <w:name w:val="Bez odstępów1"/>
    <w:rsid w:val="005500C6"/>
    <w:pPr>
      <w:spacing w:after="0" w:line="240" w:lineRule="auto"/>
    </w:pPr>
    <w:rPr>
      <w:rFonts w:ascii="Calibri" w:eastAsia="Times New Roman" w:hAnsi="Calibri" w:cs="Arial"/>
    </w:rPr>
  </w:style>
  <w:style w:type="paragraph" w:styleId="Bezodstpw">
    <w:name w:val="No Spacing"/>
    <w:link w:val="BezodstpwZnak"/>
    <w:uiPriority w:val="1"/>
    <w:qFormat/>
    <w:rsid w:val="005500C6"/>
    <w:pPr>
      <w:spacing w:after="0" w:line="240" w:lineRule="auto"/>
    </w:pPr>
  </w:style>
  <w:style w:type="paragraph" w:customStyle="1" w:styleId="Default">
    <w:name w:val="Default"/>
    <w:rsid w:val="005500C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1">
    <w:name w:val="Tekst podstawowy 31"/>
    <w:basedOn w:val="Normalny"/>
    <w:rsid w:val="005500C6"/>
    <w:pPr>
      <w:suppressAutoHyphens/>
      <w:spacing w:after="0" w:line="240" w:lineRule="auto"/>
      <w:jc w:val="both"/>
    </w:pPr>
    <w:rPr>
      <w:rFonts w:ascii="Times New Roman" w:eastAsia="Times New Roman" w:hAnsi="Times New Roman" w:cs="Times New Roman"/>
      <w:b/>
      <w:sz w:val="28"/>
      <w:szCs w:val="28"/>
      <w:lang w:eastAsia="ar-SA"/>
    </w:rPr>
  </w:style>
  <w:style w:type="paragraph" w:customStyle="1" w:styleId="Akapitzlist1">
    <w:name w:val="Akapit z listą1"/>
    <w:basedOn w:val="Normalny"/>
    <w:rsid w:val="005500C6"/>
    <w:pPr>
      <w:spacing w:after="160" w:line="259" w:lineRule="auto"/>
      <w:ind w:left="720"/>
      <w:contextualSpacing/>
    </w:pPr>
    <w:rPr>
      <w:rFonts w:ascii="Calibri" w:eastAsia="Times New Roman" w:hAnsi="Calibri" w:cs="Times New Roman"/>
    </w:rPr>
  </w:style>
  <w:style w:type="paragraph" w:styleId="Lista">
    <w:name w:val="List"/>
    <w:basedOn w:val="Normalny"/>
    <w:rsid w:val="005500C6"/>
    <w:pPr>
      <w:suppressAutoHyphens/>
      <w:spacing w:after="0" w:line="240" w:lineRule="auto"/>
      <w:ind w:left="283" w:hanging="283"/>
    </w:pPr>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5500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0C6"/>
  </w:style>
  <w:style w:type="character" w:customStyle="1" w:styleId="TekstdymkaZnak">
    <w:name w:val="Tekst dymka Znak"/>
    <w:basedOn w:val="Domylnaczcionkaakapitu"/>
    <w:link w:val="Tekstdymka"/>
    <w:uiPriority w:val="99"/>
    <w:semiHidden/>
    <w:rsid w:val="005500C6"/>
    <w:rPr>
      <w:rFonts w:ascii="Tahoma" w:hAnsi="Tahoma" w:cs="Tahoma"/>
      <w:sz w:val="16"/>
      <w:szCs w:val="16"/>
    </w:rPr>
  </w:style>
  <w:style w:type="paragraph" w:styleId="Tekstdymka">
    <w:name w:val="Balloon Text"/>
    <w:basedOn w:val="Normalny"/>
    <w:link w:val="TekstdymkaZnak"/>
    <w:uiPriority w:val="99"/>
    <w:semiHidden/>
    <w:unhideWhenUsed/>
    <w:rsid w:val="005500C6"/>
    <w:pPr>
      <w:spacing w:after="0" w:line="240" w:lineRule="auto"/>
    </w:pPr>
    <w:rPr>
      <w:rFonts w:ascii="Tahoma" w:hAnsi="Tahoma" w:cs="Tahoma"/>
      <w:sz w:val="16"/>
      <w:szCs w:val="16"/>
    </w:rPr>
  </w:style>
  <w:style w:type="character" w:customStyle="1" w:styleId="TekstprzypisudolnegoZnak">
    <w:name w:val="Tekst przypisu dolnego Znak"/>
    <w:basedOn w:val="Domylnaczcionkaakapitu"/>
    <w:link w:val="Tekstprzypisudolnego"/>
    <w:uiPriority w:val="99"/>
    <w:semiHidden/>
    <w:rsid w:val="005500C6"/>
    <w:rPr>
      <w:rFonts w:ascii="Times New Roman" w:eastAsia="Times New Roman" w:hAnsi="Times New Roman" w:cs="Times New Roman"/>
      <w:sz w:val="20"/>
      <w:szCs w:val="20"/>
      <w:lang w:val="en-GB" w:eastAsia="pl-PL"/>
    </w:rPr>
  </w:style>
  <w:style w:type="paragraph" w:styleId="Tekstprzypisudolnego">
    <w:name w:val="footnote text"/>
    <w:basedOn w:val="Normalny"/>
    <w:link w:val="TekstprzypisudolnegoZnak"/>
    <w:uiPriority w:val="99"/>
    <w:semiHidden/>
    <w:rsid w:val="005500C6"/>
    <w:pPr>
      <w:spacing w:after="0" w:line="240" w:lineRule="auto"/>
    </w:pPr>
    <w:rPr>
      <w:rFonts w:ascii="Times New Roman" w:eastAsia="Times New Roman" w:hAnsi="Times New Roman" w:cs="Times New Roman"/>
      <w:sz w:val="20"/>
      <w:szCs w:val="20"/>
      <w:lang w:val="en-GB" w:eastAsia="pl-PL"/>
    </w:rPr>
  </w:style>
  <w:style w:type="paragraph" w:styleId="Tekstpodstawowy">
    <w:name w:val="Body Text"/>
    <w:basedOn w:val="Normalny"/>
    <w:link w:val="TekstpodstawowyZnak"/>
    <w:uiPriority w:val="99"/>
    <w:semiHidden/>
    <w:rsid w:val="005500C6"/>
    <w:pPr>
      <w:widowControl w:val="0"/>
      <w:autoSpaceDE w:val="0"/>
      <w:autoSpaceDN w:val="0"/>
      <w:adjustRightInd w:val="0"/>
      <w:spacing w:after="120" w:line="240" w:lineRule="auto"/>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uiPriority w:val="99"/>
    <w:semiHidden/>
    <w:rsid w:val="005500C6"/>
    <w:rPr>
      <w:rFonts w:ascii="Times New Roman" w:eastAsia="Times New Roman" w:hAnsi="Times New Roman" w:cs="Times New Roman"/>
      <w:sz w:val="20"/>
      <w:szCs w:val="20"/>
      <w:lang w:eastAsia="pl-PL"/>
    </w:rPr>
  </w:style>
  <w:style w:type="paragraph" w:styleId="Tekstpodstawowyzwciciem">
    <w:name w:val="Body Text First Indent"/>
    <w:basedOn w:val="Tekstpodstawowy"/>
    <w:link w:val="TekstpodstawowyzwciciemZnak"/>
    <w:uiPriority w:val="99"/>
    <w:semiHidden/>
    <w:unhideWhenUsed/>
    <w:rsid w:val="005500C6"/>
    <w:pPr>
      <w:widowControl/>
      <w:autoSpaceDE/>
      <w:autoSpaceDN/>
      <w:adjustRightInd/>
      <w:spacing w:after="200" w:line="276" w:lineRule="auto"/>
      <w:ind w:firstLine="360"/>
    </w:pPr>
    <w:rPr>
      <w:rFonts w:asciiTheme="minorHAnsi" w:eastAsiaTheme="minorHAnsi" w:hAnsiTheme="minorHAnsi" w:cstheme="minorBidi"/>
      <w:sz w:val="22"/>
      <w:szCs w:val="22"/>
      <w:lang w:eastAsia="en-US"/>
    </w:rPr>
  </w:style>
  <w:style w:type="character" w:customStyle="1" w:styleId="TekstpodstawowyzwciciemZnak">
    <w:name w:val="Tekst podstawowy z wcięciem Znak"/>
    <w:basedOn w:val="TekstpodstawowyZnak"/>
    <w:link w:val="Tekstpodstawowyzwciciem"/>
    <w:uiPriority w:val="99"/>
    <w:semiHidden/>
    <w:rsid w:val="005500C6"/>
    <w:rPr>
      <w:rFonts w:ascii="Times New Roman" w:eastAsia="Times New Roman" w:hAnsi="Times New Roman" w:cs="Times New Roman"/>
      <w:sz w:val="20"/>
      <w:szCs w:val="20"/>
      <w:lang w:eastAsia="pl-PL"/>
    </w:rPr>
  </w:style>
  <w:style w:type="paragraph" w:customStyle="1" w:styleId="Akapitzlist2">
    <w:name w:val="Akapit z listą2"/>
    <w:basedOn w:val="Normalny"/>
    <w:rsid w:val="005500C6"/>
    <w:pPr>
      <w:spacing w:after="160" w:line="259" w:lineRule="auto"/>
      <w:ind w:left="720"/>
      <w:contextualSpacing/>
    </w:pPr>
    <w:rPr>
      <w:rFonts w:ascii="Calibri" w:eastAsia="Times New Roman" w:hAnsi="Calibri" w:cs="Times New Roman"/>
    </w:rPr>
  </w:style>
  <w:style w:type="paragraph" w:customStyle="1" w:styleId="p1">
    <w:name w:val="p1"/>
    <w:basedOn w:val="Normalny"/>
    <w:rsid w:val="005500C6"/>
    <w:pPr>
      <w:spacing w:after="0" w:line="240" w:lineRule="auto"/>
    </w:pPr>
    <w:rPr>
      <w:rFonts w:ascii="Times New Roman" w:eastAsia="Calibri" w:hAnsi="Times New Roman" w:cs="Times New Roman"/>
      <w:sz w:val="17"/>
      <w:szCs w:val="17"/>
      <w:lang w:eastAsia="pl-PL"/>
    </w:rPr>
  </w:style>
  <w:style w:type="paragraph" w:customStyle="1" w:styleId="Akapitzlist3">
    <w:name w:val="Akapit z listą3"/>
    <w:basedOn w:val="Normalny"/>
    <w:link w:val="ListParagraphChar"/>
    <w:rsid w:val="005500C6"/>
    <w:pPr>
      <w:widowControl w:val="0"/>
      <w:suppressAutoHyphens/>
      <w:spacing w:after="0" w:line="240" w:lineRule="auto"/>
      <w:ind w:left="720"/>
    </w:pPr>
    <w:rPr>
      <w:rFonts w:ascii="Times New Roman" w:eastAsia="Times New Roman" w:hAnsi="Times New Roman" w:cs="Times New Roman"/>
      <w:kern w:val="1"/>
      <w:sz w:val="24"/>
      <w:szCs w:val="24"/>
      <w:lang w:eastAsia="pl-PL"/>
    </w:rPr>
  </w:style>
  <w:style w:type="character" w:customStyle="1" w:styleId="ListParagraphChar">
    <w:name w:val="List Paragraph Char"/>
    <w:link w:val="Akapitzlist3"/>
    <w:locked/>
    <w:rsid w:val="005500C6"/>
    <w:rPr>
      <w:rFonts w:ascii="Times New Roman" w:eastAsia="Times New Roman" w:hAnsi="Times New Roman" w:cs="Times New Roman"/>
      <w:kern w:val="1"/>
      <w:sz w:val="24"/>
      <w:szCs w:val="24"/>
      <w:lang w:eastAsia="pl-PL"/>
    </w:rPr>
  </w:style>
  <w:style w:type="paragraph" w:customStyle="1" w:styleId="Bezodstpw2">
    <w:name w:val="Bez odstępów2"/>
    <w:rsid w:val="005500C6"/>
    <w:pPr>
      <w:spacing w:after="0" w:line="240" w:lineRule="auto"/>
    </w:pPr>
    <w:rPr>
      <w:rFonts w:ascii="Times New Roman" w:eastAsia="MS Mincho" w:hAnsi="Times New Roman" w:cs="Times New Roman"/>
      <w:sz w:val="24"/>
      <w:szCs w:val="24"/>
      <w:lang w:eastAsia="ja-JP"/>
    </w:rPr>
  </w:style>
  <w:style w:type="paragraph" w:customStyle="1" w:styleId="Akapitzlist4">
    <w:name w:val="Akapit z listą4"/>
    <w:basedOn w:val="Normalny"/>
    <w:rsid w:val="005500C6"/>
    <w:pPr>
      <w:widowControl w:val="0"/>
      <w:suppressAutoHyphens/>
      <w:spacing w:after="0" w:line="240" w:lineRule="auto"/>
      <w:ind w:left="720"/>
    </w:pPr>
    <w:rPr>
      <w:rFonts w:ascii="Times New Roman" w:eastAsia="Times New Roman" w:hAnsi="Times New Roman" w:cs="Times New Roman"/>
      <w:kern w:val="1"/>
      <w:sz w:val="24"/>
      <w:szCs w:val="24"/>
      <w:lang w:eastAsia="pl-PL"/>
    </w:rPr>
  </w:style>
  <w:style w:type="paragraph" w:customStyle="1" w:styleId="Bezodstpw3">
    <w:name w:val="Bez odstępów3"/>
    <w:rsid w:val="005500C6"/>
    <w:pPr>
      <w:spacing w:after="0" w:line="240" w:lineRule="auto"/>
    </w:pPr>
    <w:rPr>
      <w:rFonts w:ascii="Times New Roman" w:eastAsia="MS Mincho" w:hAnsi="Times New Roman" w:cs="Times New Roman"/>
      <w:sz w:val="24"/>
      <w:szCs w:val="24"/>
      <w:lang w:eastAsia="ja-JP"/>
    </w:rPr>
  </w:style>
  <w:style w:type="table" w:styleId="Tabela-Siatka">
    <w:name w:val="Table Grid"/>
    <w:basedOn w:val="Standardowy"/>
    <w:uiPriority w:val="59"/>
    <w:rsid w:val="00F75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F06452"/>
    <w:rPr>
      <w:color w:val="605E5C"/>
      <w:shd w:val="clear" w:color="auto" w:fill="E1DFDD"/>
    </w:rPr>
  </w:style>
  <w:style w:type="paragraph" w:customStyle="1" w:styleId="Akapitzlist6">
    <w:name w:val="Akapit z listą6"/>
    <w:basedOn w:val="Normalny"/>
    <w:rsid w:val="00997340"/>
    <w:pPr>
      <w:ind w:left="720" w:right="204"/>
    </w:pPr>
    <w:rPr>
      <w:rFonts w:ascii="Calibri" w:eastAsia="Times New Roman" w:hAnsi="Calibri" w:cs="Calibri"/>
    </w:rPr>
  </w:style>
  <w:style w:type="character" w:customStyle="1" w:styleId="BezodstpwZnak">
    <w:name w:val="Bez odstępów Znak"/>
    <w:link w:val="Bezodstpw"/>
    <w:uiPriority w:val="1"/>
    <w:locked/>
    <w:rsid w:val="001E57D4"/>
  </w:style>
  <w:style w:type="character" w:customStyle="1" w:styleId="Nagwek1Znak">
    <w:name w:val="Nagłówek 1 Znak"/>
    <w:basedOn w:val="Domylnaczcionkaakapitu"/>
    <w:link w:val="Nagwek1"/>
    <w:rsid w:val="00EA17E8"/>
    <w:rPr>
      <w:rFonts w:ascii="Arial" w:eastAsia="Times New Roman" w:hAnsi="Arial" w:cs="Times New Roman"/>
      <w:b/>
      <w:bCs/>
      <w:kern w:val="32"/>
      <w:sz w:val="32"/>
      <w:szCs w:val="32"/>
      <w:lang w:eastAsia="pl-PL"/>
    </w:rPr>
  </w:style>
  <w:style w:type="paragraph" w:customStyle="1" w:styleId="normaltableau">
    <w:name w:val="normal_tableau"/>
    <w:basedOn w:val="Normalny"/>
    <w:rsid w:val="00EA17E8"/>
    <w:pPr>
      <w:spacing w:before="120" w:after="120" w:line="360" w:lineRule="auto"/>
      <w:ind w:left="284" w:right="204" w:hanging="284"/>
      <w:jc w:val="both"/>
    </w:pPr>
    <w:rPr>
      <w:rFonts w:ascii="Optima" w:eastAsia="Times New Roman" w:hAnsi="Optima" w:cs="Times New Roman"/>
      <w:lang w:val="en-GB" w:eastAsia="pl-PL"/>
    </w:rPr>
  </w:style>
  <w:style w:type="paragraph" w:styleId="Tekstpodstawowy3">
    <w:name w:val="Body Text 3"/>
    <w:basedOn w:val="Normalny"/>
    <w:link w:val="Tekstpodstawowy3Znak"/>
    <w:uiPriority w:val="99"/>
    <w:unhideWhenUsed/>
    <w:rsid w:val="00EA17E8"/>
    <w:pPr>
      <w:spacing w:after="120" w:line="360" w:lineRule="auto"/>
      <w:ind w:left="284" w:right="204" w:hanging="284"/>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EA17E8"/>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912376">
      <w:bodyDiv w:val="1"/>
      <w:marLeft w:val="0"/>
      <w:marRight w:val="0"/>
      <w:marTop w:val="0"/>
      <w:marBottom w:val="0"/>
      <w:divBdr>
        <w:top w:val="none" w:sz="0" w:space="0" w:color="auto"/>
        <w:left w:val="none" w:sz="0" w:space="0" w:color="auto"/>
        <w:bottom w:val="none" w:sz="0" w:space="0" w:color="auto"/>
        <w:right w:val="none" w:sz="0" w:space="0" w:color="auto"/>
      </w:divBdr>
      <w:divsChild>
        <w:div w:id="1973168808">
          <w:marLeft w:val="0"/>
          <w:marRight w:val="0"/>
          <w:marTop w:val="0"/>
          <w:marBottom w:val="0"/>
          <w:divBdr>
            <w:top w:val="none" w:sz="0" w:space="0" w:color="auto"/>
            <w:left w:val="none" w:sz="0" w:space="0" w:color="auto"/>
            <w:bottom w:val="none" w:sz="0" w:space="0" w:color="auto"/>
            <w:right w:val="none" w:sz="0" w:space="0" w:color="auto"/>
          </w:divBdr>
        </w:div>
        <w:div w:id="241843301">
          <w:marLeft w:val="0"/>
          <w:marRight w:val="0"/>
          <w:marTop w:val="0"/>
          <w:marBottom w:val="0"/>
          <w:divBdr>
            <w:top w:val="none" w:sz="0" w:space="0" w:color="auto"/>
            <w:left w:val="none" w:sz="0" w:space="0" w:color="auto"/>
            <w:bottom w:val="none" w:sz="0" w:space="0" w:color="auto"/>
            <w:right w:val="none" w:sz="0" w:space="0" w:color="auto"/>
          </w:divBdr>
        </w:div>
      </w:divsChild>
    </w:div>
    <w:div w:id="303967064">
      <w:bodyDiv w:val="1"/>
      <w:marLeft w:val="0"/>
      <w:marRight w:val="0"/>
      <w:marTop w:val="0"/>
      <w:marBottom w:val="0"/>
      <w:divBdr>
        <w:top w:val="none" w:sz="0" w:space="0" w:color="auto"/>
        <w:left w:val="none" w:sz="0" w:space="0" w:color="auto"/>
        <w:bottom w:val="none" w:sz="0" w:space="0" w:color="auto"/>
        <w:right w:val="none" w:sz="0" w:space="0" w:color="auto"/>
      </w:divBdr>
    </w:div>
    <w:div w:id="1344354204">
      <w:bodyDiv w:val="1"/>
      <w:marLeft w:val="0"/>
      <w:marRight w:val="0"/>
      <w:marTop w:val="0"/>
      <w:marBottom w:val="0"/>
      <w:divBdr>
        <w:top w:val="none" w:sz="0" w:space="0" w:color="auto"/>
        <w:left w:val="none" w:sz="0" w:space="0" w:color="auto"/>
        <w:bottom w:val="none" w:sz="0" w:space="0" w:color="auto"/>
        <w:right w:val="none" w:sz="0" w:space="0" w:color="auto"/>
      </w:divBdr>
      <w:divsChild>
        <w:div w:id="2128696994">
          <w:marLeft w:val="0"/>
          <w:marRight w:val="0"/>
          <w:marTop w:val="0"/>
          <w:marBottom w:val="0"/>
          <w:divBdr>
            <w:top w:val="none" w:sz="0" w:space="0" w:color="auto"/>
            <w:left w:val="none" w:sz="0" w:space="0" w:color="auto"/>
            <w:bottom w:val="none" w:sz="0" w:space="0" w:color="auto"/>
            <w:right w:val="none" w:sz="0" w:space="0" w:color="auto"/>
          </w:divBdr>
        </w:div>
        <w:div w:id="668946336">
          <w:marLeft w:val="0"/>
          <w:marRight w:val="0"/>
          <w:marTop w:val="0"/>
          <w:marBottom w:val="0"/>
          <w:divBdr>
            <w:top w:val="none" w:sz="0" w:space="0" w:color="auto"/>
            <w:left w:val="none" w:sz="0" w:space="0" w:color="auto"/>
            <w:bottom w:val="none" w:sz="0" w:space="0" w:color="auto"/>
            <w:right w:val="none" w:sz="0" w:space="0" w:color="auto"/>
          </w:divBdr>
        </w:div>
      </w:divsChild>
    </w:div>
    <w:div w:id="1546214034">
      <w:bodyDiv w:val="1"/>
      <w:marLeft w:val="0"/>
      <w:marRight w:val="0"/>
      <w:marTop w:val="0"/>
      <w:marBottom w:val="0"/>
      <w:divBdr>
        <w:top w:val="none" w:sz="0" w:space="0" w:color="auto"/>
        <w:left w:val="none" w:sz="0" w:space="0" w:color="auto"/>
        <w:bottom w:val="none" w:sz="0" w:space="0" w:color="auto"/>
        <w:right w:val="none" w:sz="0" w:space="0" w:color="auto"/>
      </w:divBdr>
      <w:divsChild>
        <w:div w:id="118303279">
          <w:marLeft w:val="0"/>
          <w:marRight w:val="0"/>
          <w:marTop w:val="0"/>
          <w:marBottom w:val="0"/>
          <w:divBdr>
            <w:top w:val="none" w:sz="0" w:space="0" w:color="auto"/>
            <w:left w:val="none" w:sz="0" w:space="0" w:color="auto"/>
            <w:bottom w:val="none" w:sz="0" w:space="0" w:color="auto"/>
            <w:right w:val="none" w:sz="0" w:space="0" w:color="auto"/>
          </w:divBdr>
        </w:div>
        <w:div w:id="1688827770">
          <w:marLeft w:val="0"/>
          <w:marRight w:val="0"/>
          <w:marTop w:val="0"/>
          <w:marBottom w:val="0"/>
          <w:divBdr>
            <w:top w:val="none" w:sz="0" w:space="0" w:color="auto"/>
            <w:left w:val="none" w:sz="0" w:space="0" w:color="auto"/>
            <w:bottom w:val="none" w:sz="0" w:space="0" w:color="auto"/>
            <w:right w:val="none" w:sz="0" w:space="0" w:color="auto"/>
          </w:divBdr>
        </w:div>
        <w:div w:id="950235465">
          <w:marLeft w:val="0"/>
          <w:marRight w:val="0"/>
          <w:marTop w:val="0"/>
          <w:marBottom w:val="0"/>
          <w:divBdr>
            <w:top w:val="none" w:sz="0" w:space="0" w:color="auto"/>
            <w:left w:val="none" w:sz="0" w:space="0" w:color="auto"/>
            <w:bottom w:val="none" w:sz="0" w:space="0" w:color="auto"/>
            <w:right w:val="none" w:sz="0" w:space="0" w:color="auto"/>
          </w:divBdr>
        </w:div>
        <w:div w:id="737099237">
          <w:marLeft w:val="0"/>
          <w:marRight w:val="0"/>
          <w:marTop w:val="0"/>
          <w:marBottom w:val="0"/>
          <w:divBdr>
            <w:top w:val="none" w:sz="0" w:space="0" w:color="auto"/>
            <w:left w:val="none" w:sz="0" w:space="0" w:color="auto"/>
            <w:bottom w:val="none" w:sz="0" w:space="0" w:color="auto"/>
            <w:right w:val="none" w:sz="0" w:space="0" w:color="auto"/>
          </w:divBdr>
        </w:div>
        <w:div w:id="313686060">
          <w:marLeft w:val="0"/>
          <w:marRight w:val="0"/>
          <w:marTop w:val="0"/>
          <w:marBottom w:val="0"/>
          <w:divBdr>
            <w:top w:val="none" w:sz="0" w:space="0" w:color="auto"/>
            <w:left w:val="none" w:sz="0" w:space="0" w:color="auto"/>
            <w:bottom w:val="none" w:sz="0" w:space="0" w:color="auto"/>
            <w:right w:val="none" w:sz="0" w:space="0" w:color="auto"/>
          </w:divBdr>
        </w:div>
        <w:div w:id="1488353475">
          <w:marLeft w:val="0"/>
          <w:marRight w:val="0"/>
          <w:marTop w:val="0"/>
          <w:marBottom w:val="0"/>
          <w:divBdr>
            <w:top w:val="none" w:sz="0" w:space="0" w:color="auto"/>
            <w:left w:val="none" w:sz="0" w:space="0" w:color="auto"/>
            <w:bottom w:val="none" w:sz="0" w:space="0" w:color="auto"/>
            <w:right w:val="none" w:sz="0" w:space="0" w:color="auto"/>
          </w:divBdr>
        </w:div>
        <w:div w:id="2039694196">
          <w:marLeft w:val="0"/>
          <w:marRight w:val="0"/>
          <w:marTop w:val="0"/>
          <w:marBottom w:val="0"/>
          <w:divBdr>
            <w:top w:val="none" w:sz="0" w:space="0" w:color="auto"/>
            <w:left w:val="none" w:sz="0" w:space="0" w:color="auto"/>
            <w:bottom w:val="none" w:sz="0" w:space="0" w:color="auto"/>
            <w:right w:val="none" w:sz="0" w:space="0" w:color="auto"/>
          </w:divBdr>
        </w:div>
        <w:div w:id="1475027098">
          <w:marLeft w:val="0"/>
          <w:marRight w:val="0"/>
          <w:marTop w:val="0"/>
          <w:marBottom w:val="0"/>
          <w:divBdr>
            <w:top w:val="none" w:sz="0" w:space="0" w:color="auto"/>
            <w:left w:val="none" w:sz="0" w:space="0" w:color="auto"/>
            <w:bottom w:val="none" w:sz="0" w:space="0" w:color="auto"/>
            <w:right w:val="none" w:sz="0" w:space="0" w:color="auto"/>
          </w:divBdr>
        </w:div>
        <w:div w:id="1139148350">
          <w:marLeft w:val="0"/>
          <w:marRight w:val="0"/>
          <w:marTop w:val="0"/>
          <w:marBottom w:val="0"/>
          <w:divBdr>
            <w:top w:val="none" w:sz="0" w:space="0" w:color="auto"/>
            <w:left w:val="none" w:sz="0" w:space="0" w:color="auto"/>
            <w:bottom w:val="none" w:sz="0" w:space="0" w:color="auto"/>
            <w:right w:val="none" w:sz="0" w:space="0" w:color="auto"/>
          </w:divBdr>
        </w:div>
        <w:div w:id="88504134">
          <w:marLeft w:val="0"/>
          <w:marRight w:val="0"/>
          <w:marTop w:val="0"/>
          <w:marBottom w:val="0"/>
          <w:divBdr>
            <w:top w:val="none" w:sz="0" w:space="0" w:color="auto"/>
            <w:left w:val="none" w:sz="0" w:space="0" w:color="auto"/>
            <w:bottom w:val="none" w:sz="0" w:space="0" w:color="auto"/>
            <w:right w:val="none" w:sz="0" w:space="0" w:color="auto"/>
          </w:divBdr>
        </w:div>
        <w:div w:id="1632906474">
          <w:marLeft w:val="0"/>
          <w:marRight w:val="0"/>
          <w:marTop w:val="0"/>
          <w:marBottom w:val="0"/>
          <w:divBdr>
            <w:top w:val="none" w:sz="0" w:space="0" w:color="auto"/>
            <w:left w:val="none" w:sz="0" w:space="0" w:color="auto"/>
            <w:bottom w:val="none" w:sz="0" w:space="0" w:color="auto"/>
            <w:right w:val="none" w:sz="0" w:space="0" w:color="auto"/>
          </w:divBdr>
        </w:div>
        <w:div w:id="288977059">
          <w:marLeft w:val="0"/>
          <w:marRight w:val="0"/>
          <w:marTop w:val="0"/>
          <w:marBottom w:val="0"/>
          <w:divBdr>
            <w:top w:val="none" w:sz="0" w:space="0" w:color="auto"/>
            <w:left w:val="none" w:sz="0" w:space="0" w:color="auto"/>
            <w:bottom w:val="none" w:sz="0" w:space="0" w:color="auto"/>
            <w:right w:val="none" w:sz="0" w:space="0" w:color="auto"/>
          </w:divBdr>
        </w:div>
        <w:div w:id="1466586344">
          <w:marLeft w:val="0"/>
          <w:marRight w:val="0"/>
          <w:marTop w:val="0"/>
          <w:marBottom w:val="0"/>
          <w:divBdr>
            <w:top w:val="none" w:sz="0" w:space="0" w:color="auto"/>
            <w:left w:val="none" w:sz="0" w:space="0" w:color="auto"/>
            <w:bottom w:val="none" w:sz="0" w:space="0" w:color="auto"/>
            <w:right w:val="none" w:sz="0" w:space="0" w:color="auto"/>
          </w:divBdr>
        </w:div>
        <w:div w:id="1625766001">
          <w:marLeft w:val="0"/>
          <w:marRight w:val="0"/>
          <w:marTop w:val="0"/>
          <w:marBottom w:val="0"/>
          <w:divBdr>
            <w:top w:val="none" w:sz="0" w:space="0" w:color="auto"/>
            <w:left w:val="none" w:sz="0" w:space="0" w:color="auto"/>
            <w:bottom w:val="none" w:sz="0" w:space="0" w:color="auto"/>
            <w:right w:val="none" w:sz="0" w:space="0" w:color="auto"/>
          </w:divBdr>
        </w:div>
        <w:div w:id="1897428051">
          <w:marLeft w:val="0"/>
          <w:marRight w:val="0"/>
          <w:marTop w:val="0"/>
          <w:marBottom w:val="0"/>
          <w:divBdr>
            <w:top w:val="none" w:sz="0" w:space="0" w:color="auto"/>
            <w:left w:val="none" w:sz="0" w:space="0" w:color="auto"/>
            <w:bottom w:val="none" w:sz="0" w:space="0" w:color="auto"/>
            <w:right w:val="none" w:sz="0" w:space="0" w:color="auto"/>
          </w:divBdr>
        </w:div>
        <w:div w:id="983894524">
          <w:marLeft w:val="0"/>
          <w:marRight w:val="0"/>
          <w:marTop w:val="0"/>
          <w:marBottom w:val="0"/>
          <w:divBdr>
            <w:top w:val="none" w:sz="0" w:space="0" w:color="auto"/>
            <w:left w:val="none" w:sz="0" w:space="0" w:color="auto"/>
            <w:bottom w:val="none" w:sz="0" w:space="0" w:color="auto"/>
            <w:right w:val="none" w:sz="0" w:space="0" w:color="auto"/>
          </w:divBdr>
        </w:div>
        <w:div w:id="338890907">
          <w:marLeft w:val="0"/>
          <w:marRight w:val="0"/>
          <w:marTop w:val="0"/>
          <w:marBottom w:val="0"/>
          <w:divBdr>
            <w:top w:val="none" w:sz="0" w:space="0" w:color="auto"/>
            <w:left w:val="none" w:sz="0" w:space="0" w:color="auto"/>
            <w:bottom w:val="none" w:sz="0" w:space="0" w:color="auto"/>
            <w:right w:val="none" w:sz="0" w:space="0" w:color="auto"/>
          </w:divBdr>
        </w:div>
        <w:div w:id="643045258">
          <w:marLeft w:val="0"/>
          <w:marRight w:val="0"/>
          <w:marTop w:val="0"/>
          <w:marBottom w:val="0"/>
          <w:divBdr>
            <w:top w:val="none" w:sz="0" w:space="0" w:color="auto"/>
            <w:left w:val="none" w:sz="0" w:space="0" w:color="auto"/>
            <w:bottom w:val="none" w:sz="0" w:space="0" w:color="auto"/>
            <w:right w:val="none" w:sz="0" w:space="0" w:color="auto"/>
          </w:divBdr>
        </w:div>
        <w:div w:id="196815544">
          <w:marLeft w:val="0"/>
          <w:marRight w:val="0"/>
          <w:marTop w:val="0"/>
          <w:marBottom w:val="0"/>
          <w:divBdr>
            <w:top w:val="none" w:sz="0" w:space="0" w:color="auto"/>
            <w:left w:val="none" w:sz="0" w:space="0" w:color="auto"/>
            <w:bottom w:val="none" w:sz="0" w:space="0" w:color="auto"/>
            <w:right w:val="none" w:sz="0" w:space="0" w:color="auto"/>
          </w:divBdr>
        </w:div>
      </w:divsChild>
    </w:div>
    <w:div w:id="1738895593">
      <w:bodyDiv w:val="1"/>
      <w:marLeft w:val="0"/>
      <w:marRight w:val="0"/>
      <w:marTop w:val="0"/>
      <w:marBottom w:val="0"/>
      <w:divBdr>
        <w:top w:val="none" w:sz="0" w:space="0" w:color="auto"/>
        <w:left w:val="none" w:sz="0" w:space="0" w:color="auto"/>
        <w:bottom w:val="none" w:sz="0" w:space="0" w:color="auto"/>
        <w:right w:val="none" w:sz="0" w:space="0" w:color="auto"/>
      </w:divBdr>
    </w:div>
    <w:div w:id="2024357996">
      <w:bodyDiv w:val="1"/>
      <w:marLeft w:val="0"/>
      <w:marRight w:val="0"/>
      <w:marTop w:val="0"/>
      <w:marBottom w:val="0"/>
      <w:divBdr>
        <w:top w:val="none" w:sz="0" w:space="0" w:color="auto"/>
        <w:left w:val="none" w:sz="0" w:space="0" w:color="auto"/>
        <w:bottom w:val="none" w:sz="0" w:space="0" w:color="auto"/>
        <w:right w:val="none" w:sz="0" w:space="0" w:color="auto"/>
      </w:divBdr>
    </w:div>
    <w:div w:id="203950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gliniec@wegliniec.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nuszwyspianski@abi24.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698E2-7806-480A-98B1-A341FEC08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1869</Words>
  <Characters>11215</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Marek Jeziorny</cp:lastModifiedBy>
  <cp:revision>13</cp:revision>
  <cp:lastPrinted>2025-05-15T10:12:00Z</cp:lastPrinted>
  <dcterms:created xsi:type="dcterms:W3CDTF">2025-05-15T12:57:00Z</dcterms:created>
  <dcterms:modified xsi:type="dcterms:W3CDTF">2026-03-17T10:19:00Z</dcterms:modified>
</cp:coreProperties>
</file>